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1B72B" w14:textId="50973073" w:rsidR="00916742" w:rsidRDefault="12A1DC3D" w:rsidP="06FF6183">
      <w:pPr>
        <w:pStyle w:val="Heading4"/>
        <w:spacing w:before="240" w:after="60"/>
        <w:rPr>
          <w:rFonts w:asciiTheme="minorHAnsi" w:eastAsiaTheme="minorEastAsia" w:hAnsiTheme="minorHAnsi" w:cstheme="minorBidi"/>
          <w:b/>
          <w:bCs/>
          <w:i w:val="0"/>
          <w:iCs w:val="0"/>
          <w:color w:val="000000" w:themeColor="text1"/>
        </w:rPr>
      </w:pPr>
      <w:r w:rsidRPr="06FF6183">
        <w:rPr>
          <w:rFonts w:asciiTheme="minorHAnsi" w:eastAsiaTheme="minorEastAsia" w:hAnsiTheme="minorHAnsi" w:cstheme="minorBidi"/>
          <w:b/>
          <w:bCs/>
          <w:i w:val="0"/>
          <w:iCs w:val="0"/>
          <w:color w:val="000000" w:themeColor="text1"/>
        </w:rPr>
        <w:t>Volunteer role description</w:t>
      </w:r>
    </w:p>
    <w:p w14:paraId="6B692AA6" w14:textId="097D03D6" w:rsidR="00916742" w:rsidRDefault="6496A1C2" w:rsidP="06FF6183">
      <w:pPr>
        <w:rPr>
          <w:rFonts w:eastAsiaTheme="minorEastAsia"/>
          <w:color w:val="000000" w:themeColor="text1"/>
        </w:rPr>
      </w:pPr>
      <w:r w:rsidRPr="06FF6183">
        <w:rPr>
          <w:rFonts w:eastAsiaTheme="minorEastAsia"/>
          <w:color w:val="000000" w:themeColor="text1"/>
        </w:rPr>
        <w:t>Canalside Greenspace Group</w:t>
      </w:r>
    </w:p>
    <w:p w14:paraId="7193B9EB" w14:textId="0CABEBA7" w:rsidR="00916742" w:rsidRDefault="05B31F76" w:rsidP="06FF6183">
      <w:pPr>
        <w:rPr>
          <w:rFonts w:eastAsiaTheme="minorEastAsia"/>
          <w:color w:val="000000" w:themeColor="text1"/>
        </w:rPr>
      </w:pPr>
      <w:r w:rsidRPr="06FF6183">
        <w:rPr>
          <w:rFonts w:eastAsiaTheme="minorEastAsia"/>
          <w:b/>
          <w:bCs/>
          <w:color w:val="000000" w:themeColor="text1"/>
        </w:rPr>
        <w:t>What is it</w:t>
      </w:r>
      <w:r w:rsidRPr="06FF6183">
        <w:rPr>
          <w:rFonts w:eastAsiaTheme="minorEastAsia"/>
          <w:color w:val="000000" w:themeColor="text1"/>
        </w:rPr>
        <w:t xml:space="preserve"> </w:t>
      </w:r>
    </w:p>
    <w:p w14:paraId="5F40D328" w14:textId="3AB59236" w:rsidR="00916742" w:rsidRDefault="05B31F76" w:rsidP="06FF6183">
      <w:pPr>
        <w:rPr>
          <w:rFonts w:eastAsiaTheme="minorEastAsia"/>
          <w:color w:val="000000" w:themeColor="text1"/>
        </w:rPr>
      </w:pPr>
      <w:r w:rsidRPr="06FF6183">
        <w:rPr>
          <w:rFonts w:eastAsiaTheme="minorEastAsia"/>
          <w:color w:val="000000" w:themeColor="text1"/>
        </w:rPr>
        <w:t xml:space="preserve">The Canalside Greenspace Group will explore the local greenspaces and together identify improvement opportunities at several small greenspace's areas at Fountainbridge Green and Harrison Park. </w:t>
      </w:r>
    </w:p>
    <w:p w14:paraId="2270E203" w14:textId="581E0DFC" w:rsidR="00916742" w:rsidRDefault="05B31F76" w:rsidP="06FF6183">
      <w:pPr>
        <w:rPr>
          <w:rFonts w:eastAsiaTheme="minorEastAsia"/>
          <w:color w:val="000000" w:themeColor="text1"/>
        </w:rPr>
      </w:pPr>
      <w:r w:rsidRPr="06FF6183">
        <w:rPr>
          <w:rFonts w:eastAsiaTheme="minorEastAsia"/>
          <w:color w:val="000000" w:themeColor="text1"/>
        </w:rPr>
        <w:t>As a group we will together consider what kind of improvements could be made (</w:t>
      </w:r>
      <w:proofErr w:type="gramStart"/>
      <w:r w:rsidRPr="06FF6183">
        <w:rPr>
          <w:rFonts w:eastAsiaTheme="minorEastAsia"/>
          <w:color w:val="000000" w:themeColor="text1"/>
        </w:rPr>
        <w:t>e.g.</w:t>
      </w:r>
      <w:proofErr w:type="gramEnd"/>
      <w:r w:rsidRPr="06FF6183">
        <w:rPr>
          <w:rFonts w:eastAsiaTheme="minorEastAsia"/>
          <w:color w:val="000000" w:themeColor="text1"/>
        </w:rPr>
        <w:t xml:space="preserve"> planting, decorating, adding a feature) at those small greenspaces and together make possible improvements.  </w:t>
      </w:r>
    </w:p>
    <w:p w14:paraId="4124B7B3" w14:textId="0FDFC2E7" w:rsidR="00916742" w:rsidRDefault="05B31F76" w:rsidP="06FF6183">
      <w:pPr>
        <w:rPr>
          <w:rFonts w:eastAsiaTheme="minorEastAsia"/>
          <w:color w:val="000000" w:themeColor="text1"/>
        </w:rPr>
      </w:pPr>
      <w:r w:rsidRPr="06FF6183">
        <w:rPr>
          <w:rFonts w:eastAsiaTheme="minorEastAsia"/>
          <w:color w:val="000000" w:themeColor="text1"/>
        </w:rPr>
        <w:t xml:space="preserve">The aim is to together improve different small greenspaces at Fountainbridge Green and Harrison Park for the benefit of the people and nature.  </w:t>
      </w:r>
    </w:p>
    <w:p w14:paraId="56903B8E" w14:textId="0C81746C" w:rsidR="00916742" w:rsidRDefault="05B31F76" w:rsidP="06FF6183">
      <w:pPr>
        <w:rPr>
          <w:rFonts w:eastAsiaTheme="minorEastAsia"/>
          <w:color w:val="000000" w:themeColor="text1"/>
        </w:rPr>
      </w:pPr>
      <w:r w:rsidRPr="06FF6183">
        <w:rPr>
          <w:rFonts w:eastAsiaTheme="minorEastAsia"/>
          <w:color w:val="000000" w:themeColor="text1"/>
        </w:rPr>
        <w:t xml:space="preserve">It will be a fun, there will be cake, </w:t>
      </w:r>
      <w:proofErr w:type="gramStart"/>
      <w:r w:rsidRPr="06FF6183">
        <w:rPr>
          <w:rFonts w:eastAsiaTheme="minorEastAsia"/>
          <w:color w:val="000000" w:themeColor="text1"/>
        </w:rPr>
        <w:t>chat</w:t>
      </w:r>
      <w:proofErr w:type="gramEnd"/>
      <w:r w:rsidRPr="06FF6183">
        <w:rPr>
          <w:rFonts w:eastAsiaTheme="minorEastAsia"/>
          <w:color w:val="000000" w:themeColor="text1"/>
        </w:rPr>
        <w:t xml:space="preserve"> and lots to explore and learn together about our greenspaces. Everyone is welcome who has an interest in improving our local greenspaces for people and nature.</w:t>
      </w:r>
    </w:p>
    <w:p w14:paraId="5FD322B1" w14:textId="6001A56E" w:rsidR="00916742" w:rsidRDefault="12A1DC3D" w:rsidP="06FF6183">
      <w:pPr>
        <w:rPr>
          <w:rFonts w:eastAsiaTheme="minorEastAsia"/>
          <w:b/>
          <w:bCs/>
          <w:color w:val="000000" w:themeColor="text1"/>
        </w:rPr>
      </w:pPr>
      <w:r w:rsidRPr="06FF6183">
        <w:rPr>
          <w:rFonts w:eastAsiaTheme="minorEastAsia"/>
          <w:b/>
          <w:bCs/>
          <w:color w:val="000000" w:themeColor="text1"/>
        </w:rPr>
        <w:t>Volunteer role</w:t>
      </w:r>
    </w:p>
    <w:p w14:paraId="591BF2A7" w14:textId="51A3A778" w:rsidR="00916742" w:rsidRDefault="12A1DC3D" w:rsidP="06FF6183">
      <w:pPr>
        <w:rPr>
          <w:rFonts w:eastAsiaTheme="minorEastAsia"/>
          <w:color w:val="000000" w:themeColor="text1"/>
        </w:rPr>
      </w:pPr>
      <w:r w:rsidRPr="06FF6183">
        <w:rPr>
          <w:rFonts w:eastAsiaTheme="minorEastAsia"/>
          <w:color w:val="000000" w:themeColor="text1"/>
        </w:rPr>
        <w:t>Canalside Greenspace Group member</w:t>
      </w:r>
    </w:p>
    <w:p w14:paraId="582EA112" w14:textId="19B32B46" w:rsidR="00916742" w:rsidRDefault="12A1DC3D" w:rsidP="06FF6183">
      <w:pPr>
        <w:rPr>
          <w:rFonts w:eastAsiaTheme="minorEastAsia"/>
          <w:b/>
          <w:bCs/>
          <w:color w:val="000000" w:themeColor="text1"/>
        </w:rPr>
      </w:pPr>
      <w:r w:rsidRPr="06FF6183">
        <w:rPr>
          <w:rFonts w:eastAsiaTheme="minorEastAsia"/>
          <w:b/>
          <w:bCs/>
          <w:color w:val="000000" w:themeColor="text1"/>
        </w:rPr>
        <w:t>Why do we need you?</w:t>
      </w:r>
    </w:p>
    <w:p w14:paraId="679B5BCA" w14:textId="47DCD6B2" w:rsidR="00916742" w:rsidRDefault="12A1DC3D" w:rsidP="06FF6183">
      <w:pPr>
        <w:rPr>
          <w:rFonts w:eastAsiaTheme="minorEastAsia"/>
          <w:color w:val="000000" w:themeColor="text1"/>
        </w:rPr>
      </w:pPr>
      <w:r w:rsidRPr="06FF6183">
        <w:rPr>
          <w:rFonts w:eastAsiaTheme="minorEastAsia"/>
          <w:color w:val="000000" w:themeColor="text1"/>
        </w:rPr>
        <w:t xml:space="preserve">Fountainbridge Canalside Community Trust has been told by the community </w:t>
      </w:r>
      <w:r w:rsidR="570795B1" w:rsidRPr="06FF6183">
        <w:rPr>
          <w:rFonts w:eastAsiaTheme="minorEastAsia"/>
          <w:color w:val="000000" w:themeColor="text1"/>
        </w:rPr>
        <w:t xml:space="preserve">through consultation </w:t>
      </w:r>
      <w:r w:rsidRPr="06FF6183">
        <w:rPr>
          <w:rFonts w:eastAsiaTheme="minorEastAsia"/>
          <w:color w:val="000000" w:themeColor="text1"/>
        </w:rPr>
        <w:t xml:space="preserve">that </w:t>
      </w:r>
      <w:r w:rsidR="66A7B339" w:rsidRPr="06FF6183">
        <w:rPr>
          <w:rFonts w:eastAsiaTheme="minorEastAsia"/>
          <w:color w:val="000000" w:themeColor="text1"/>
        </w:rPr>
        <w:t>you</w:t>
      </w:r>
      <w:r w:rsidRPr="06FF6183">
        <w:rPr>
          <w:rFonts w:eastAsiaTheme="minorEastAsia"/>
          <w:color w:val="000000" w:themeColor="text1"/>
        </w:rPr>
        <w:t xml:space="preserve"> would like to </w:t>
      </w:r>
      <w:r w:rsidR="2E69646C" w:rsidRPr="06FF6183">
        <w:rPr>
          <w:rFonts w:eastAsiaTheme="minorEastAsia"/>
          <w:color w:val="000000" w:themeColor="text1"/>
        </w:rPr>
        <w:t xml:space="preserve">see </w:t>
      </w:r>
      <w:r w:rsidR="7BAC589C" w:rsidRPr="06FF6183">
        <w:rPr>
          <w:rFonts w:eastAsiaTheme="minorEastAsia"/>
          <w:color w:val="000000" w:themeColor="text1"/>
        </w:rPr>
        <w:t>i</w:t>
      </w:r>
      <w:r w:rsidR="2E69646C" w:rsidRPr="06FF6183">
        <w:rPr>
          <w:rFonts w:eastAsiaTheme="minorEastAsia"/>
          <w:color w:val="000000" w:themeColor="text1"/>
        </w:rPr>
        <w:t>mprov</w:t>
      </w:r>
      <w:r w:rsidR="3B89FAD0" w:rsidRPr="06FF6183">
        <w:rPr>
          <w:rFonts w:eastAsiaTheme="minorEastAsia"/>
          <w:color w:val="000000" w:themeColor="text1"/>
        </w:rPr>
        <w:t>ed</w:t>
      </w:r>
      <w:r w:rsidR="2E69646C" w:rsidRPr="06FF6183">
        <w:rPr>
          <w:rFonts w:eastAsiaTheme="minorEastAsia"/>
          <w:color w:val="000000" w:themeColor="text1"/>
        </w:rPr>
        <w:t xml:space="preserve"> gree</w:t>
      </w:r>
      <w:r w:rsidR="73504A9C" w:rsidRPr="06FF6183">
        <w:rPr>
          <w:rFonts w:eastAsiaTheme="minorEastAsia"/>
          <w:color w:val="000000" w:themeColor="text1"/>
        </w:rPr>
        <w:t>n</w:t>
      </w:r>
      <w:r w:rsidR="2E69646C" w:rsidRPr="06FF6183">
        <w:rPr>
          <w:rFonts w:eastAsiaTheme="minorEastAsia"/>
          <w:color w:val="000000" w:themeColor="text1"/>
        </w:rPr>
        <w:t xml:space="preserve"> spaces</w:t>
      </w:r>
      <w:r w:rsidR="54553D71" w:rsidRPr="06FF6183">
        <w:rPr>
          <w:rFonts w:eastAsiaTheme="minorEastAsia"/>
          <w:color w:val="000000" w:themeColor="text1"/>
        </w:rPr>
        <w:t xml:space="preserve">. </w:t>
      </w:r>
      <w:r w:rsidR="6F63387D" w:rsidRPr="06FF6183">
        <w:rPr>
          <w:rFonts w:eastAsiaTheme="minorEastAsia"/>
          <w:color w:val="000000" w:themeColor="text1"/>
        </w:rPr>
        <w:t>The Canalside Greenspace Group is an opportunity to be part of making this happen together with others.</w:t>
      </w:r>
    </w:p>
    <w:p w14:paraId="212EFA10" w14:textId="499F6882" w:rsidR="00916742" w:rsidRDefault="232D4DDA" w:rsidP="06FF6183">
      <w:pPr>
        <w:rPr>
          <w:rFonts w:eastAsiaTheme="minorEastAsia"/>
          <w:color w:val="000000" w:themeColor="text1"/>
        </w:rPr>
      </w:pPr>
      <w:r w:rsidRPr="06FF6183">
        <w:rPr>
          <w:rFonts w:eastAsiaTheme="minorEastAsia"/>
          <w:color w:val="000000" w:themeColor="text1"/>
        </w:rPr>
        <w:t>The group will be about improving small greenspaces at Fountainbridge Green and Harrison Park together for people and the planet.</w:t>
      </w:r>
    </w:p>
    <w:p w14:paraId="0BF3858F" w14:textId="682484DC" w:rsidR="00916742" w:rsidRDefault="00916742" w:rsidP="06FF6183">
      <w:pPr>
        <w:rPr>
          <w:rFonts w:eastAsiaTheme="minorEastAsia"/>
          <w:color w:val="000000" w:themeColor="text1"/>
        </w:rPr>
      </w:pPr>
    </w:p>
    <w:p w14:paraId="5DA5E2AE" w14:textId="4F18E3D1" w:rsidR="00916742" w:rsidRDefault="12A1DC3D" w:rsidP="06FF6183">
      <w:pPr>
        <w:rPr>
          <w:rFonts w:eastAsiaTheme="minorEastAsia"/>
          <w:b/>
          <w:bCs/>
          <w:color w:val="000000" w:themeColor="text1"/>
        </w:rPr>
      </w:pPr>
      <w:r w:rsidRPr="06FF6183">
        <w:rPr>
          <w:rFonts w:eastAsiaTheme="minorEastAsia"/>
          <w:b/>
          <w:bCs/>
          <w:color w:val="000000" w:themeColor="text1"/>
        </w:rPr>
        <w:t>What will you be doing?</w:t>
      </w:r>
    </w:p>
    <w:p w14:paraId="34834FED" w14:textId="798BD0A1" w:rsidR="00916742" w:rsidRDefault="389A44DF" w:rsidP="06FF6183">
      <w:pPr>
        <w:rPr>
          <w:rFonts w:eastAsiaTheme="minorEastAsia"/>
          <w:color w:val="191919"/>
        </w:rPr>
      </w:pPr>
      <w:r w:rsidRPr="06FF6183">
        <w:rPr>
          <w:rFonts w:eastAsiaTheme="minorEastAsia"/>
          <w:color w:val="000000" w:themeColor="text1"/>
        </w:rPr>
        <w:t>As a group together we will be improving small greenspaces at Fountainbridge Green and Harrison Park</w:t>
      </w:r>
      <w:r w:rsidRPr="06FF6183">
        <w:rPr>
          <w:rFonts w:eastAsiaTheme="minorEastAsia"/>
          <w:b/>
          <w:bCs/>
          <w:color w:val="000000" w:themeColor="text1"/>
        </w:rPr>
        <w:t>.</w:t>
      </w:r>
      <w:r w:rsidR="5CE2F137" w:rsidRPr="06FF6183">
        <w:rPr>
          <w:rFonts w:eastAsiaTheme="minorEastAsia"/>
          <w:b/>
          <w:bCs/>
          <w:color w:val="000000" w:themeColor="text1"/>
        </w:rPr>
        <w:t xml:space="preserve"> </w:t>
      </w:r>
      <w:r w:rsidR="5CE2F137" w:rsidRPr="06FF6183">
        <w:rPr>
          <w:rFonts w:eastAsiaTheme="minorEastAsia"/>
          <w:color w:val="191919"/>
        </w:rPr>
        <w:t>We will spend our time together considering how we can improve these urban greenspaces for people and the planet</w:t>
      </w:r>
    </w:p>
    <w:p w14:paraId="053415EC" w14:textId="736C73F9" w:rsidR="00916742" w:rsidRDefault="28A7F22E" w:rsidP="06FF6183">
      <w:pPr>
        <w:pStyle w:val="ListParagraph"/>
        <w:numPr>
          <w:ilvl w:val="0"/>
          <w:numId w:val="7"/>
        </w:numPr>
        <w:spacing w:after="0" w:line="240" w:lineRule="auto"/>
        <w:rPr>
          <w:rFonts w:eastAsiaTheme="minorEastAsia"/>
          <w:color w:val="191919"/>
        </w:rPr>
      </w:pPr>
      <w:r w:rsidRPr="06FF6183">
        <w:rPr>
          <w:rFonts w:eastAsiaTheme="minorEastAsia"/>
          <w:color w:val="191919"/>
        </w:rPr>
        <w:t>Look at what is now in our greenspaces: taking stock together</w:t>
      </w:r>
      <w:r w:rsidR="37A019B5" w:rsidRPr="06FF6183">
        <w:rPr>
          <w:rFonts w:eastAsiaTheme="minorEastAsia"/>
          <w:color w:val="191919"/>
        </w:rPr>
        <w:t>. Explore our greenspaces and uncover what is already there.</w:t>
      </w:r>
    </w:p>
    <w:p w14:paraId="778207F1" w14:textId="284B3A76" w:rsidR="00916742" w:rsidRDefault="28A7F22E" w:rsidP="06FF6183">
      <w:pPr>
        <w:pStyle w:val="ListParagraph"/>
        <w:numPr>
          <w:ilvl w:val="0"/>
          <w:numId w:val="7"/>
        </w:numPr>
        <w:spacing w:after="0" w:line="240" w:lineRule="auto"/>
        <w:rPr>
          <w:rFonts w:eastAsiaTheme="minorEastAsia"/>
          <w:color w:val="191919"/>
        </w:rPr>
      </w:pPr>
      <w:r w:rsidRPr="06FF6183">
        <w:rPr>
          <w:rFonts w:eastAsiaTheme="minorEastAsia"/>
          <w:color w:val="191919"/>
        </w:rPr>
        <w:t>Gather ideas around what could be improved (this includes visits to other inspiring urban greenspaces, the Edinburgh Seed Library and more)</w:t>
      </w:r>
      <w:r w:rsidR="02FCE9D9" w:rsidRPr="06FF6183">
        <w:rPr>
          <w:rFonts w:eastAsiaTheme="minorEastAsia"/>
          <w:color w:val="191919"/>
        </w:rPr>
        <w:t>.</w:t>
      </w:r>
      <w:r w:rsidRPr="06FF6183">
        <w:rPr>
          <w:rFonts w:eastAsiaTheme="minorEastAsia"/>
          <w:color w:val="191919"/>
        </w:rPr>
        <w:t xml:space="preserve">  </w:t>
      </w:r>
    </w:p>
    <w:p w14:paraId="43EF5E1E" w14:textId="1AB7EF31" w:rsidR="00916742" w:rsidRDefault="78770261" w:rsidP="06FF6183">
      <w:pPr>
        <w:pStyle w:val="ListParagraph"/>
        <w:numPr>
          <w:ilvl w:val="0"/>
          <w:numId w:val="7"/>
        </w:numPr>
        <w:spacing w:after="0" w:line="240" w:lineRule="auto"/>
        <w:rPr>
          <w:rFonts w:eastAsiaTheme="minorEastAsia"/>
          <w:color w:val="191919"/>
        </w:rPr>
      </w:pPr>
      <w:r w:rsidRPr="06FF6183">
        <w:rPr>
          <w:rFonts w:eastAsiaTheme="minorEastAsia"/>
          <w:color w:val="191919"/>
        </w:rPr>
        <w:t>Consider together w</w:t>
      </w:r>
      <w:r w:rsidR="28A7F22E" w:rsidRPr="06FF6183">
        <w:rPr>
          <w:rFonts w:eastAsiaTheme="minorEastAsia"/>
          <w:color w:val="191919"/>
        </w:rPr>
        <w:t xml:space="preserve">hat </w:t>
      </w:r>
      <w:r w:rsidR="0183DA82" w:rsidRPr="06FF6183">
        <w:rPr>
          <w:rFonts w:eastAsiaTheme="minorEastAsia"/>
          <w:color w:val="191919"/>
        </w:rPr>
        <w:t xml:space="preserve">changes we would like to see in the small greenspaces </w:t>
      </w:r>
      <w:r w:rsidR="50AC5604" w:rsidRPr="06FF6183">
        <w:rPr>
          <w:rFonts w:eastAsiaTheme="minorEastAsia"/>
          <w:color w:val="191919"/>
        </w:rPr>
        <w:t>and noting down any other opportunities and ideas emerging</w:t>
      </w:r>
      <w:r w:rsidR="15AC7AE3" w:rsidRPr="06FF6183">
        <w:rPr>
          <w:rFonts w:eastAsiaTheme="minorEastAsia"/>
          <w:color w:val="191919"/>
        </w:rPr>
        <w:t>.</w:t>
      </w:r>
    </w:p>
    <w:p w14:paraId="25DA84CC" w14:textId="1C50AC1F" w:rsidR="00916742" w:rsidRDefault="55133F5D" w:rsidP="06FF6183">
      <w:pPr>
        <w:pStyle w:val="ListParagraph"/>
        <w:numPr>
          <w:ilvl w:val="0"/>
          <w:numId w:val="7"/>
        </w:numPr>
        <w:spacing w:after="0" w:line="240" w:lineRule="auto"/>
        <w:rPr>
          <w:rFonts w:eastAsiaTheme="minorEastAsia"/>
          <w:color w:val="191919"/>
        </w:rPr>
      </w:pPr>
      <w:r w:rsidRPr="06FF6183">
        <w:rPr>
          <w:rFonts w:eastAsiaTheme="minorEastAsia"/>
          <w:color w:val="191919"/>
        </w:rPr>
        <w:t>Make some changes together. This could include</w:t>
      </w:r>
    </w:p>
    <w:p w14:paraId="56C2E791" w14:textId="310923F6" w:rsidR="00916742" w:rsidRDefault="57D7AE14" w:rsidP="06FF6183">
      <w:pPr>
        <w:pStyle w:val="ListParagraph"/>
        <w:numPr>
          <w:ilvl w:val="1"/>
          <w:numId w:val="7"/>
        </w:numPr>
        <w:spacing w:after="0" w:line="240" w:lineRule="auto"/>
        <w:rPr>
          <w:rFonts w:eastAsiaTheme="minorEastAsia"/>
          <w:color w:val="4A4A4A"/>
        </w:rPr>
      </w:pPr>
      <w:r w:rsidRPr="06FF6183">
        <w:rPr>
          <w:rFonts w:eastAsiaTheme="minorEastAsia"/>
          <w:color w:val="4A4A4A"/>
        </w:rPr>
        <w:t>Clearing vegetation</w:t>
      </w:r>
    </w:p>
    <w:p w14:paraId="7A28F821" w14:textId="1AE8468B" w:rsidR="00916742" w:rsidRDefault="57D7AE14" w:rsidP="06FF6183">
      <w:pPr>
        <w:pStyle w:val="ListParagraph"/>
        <w:numPr>
          <w:ilvl w:val="1"/>
          <w:numId w:val="7"/>
        </w:numPr>
        <w:spacing w:after="0" w:line="240" w:lineRule="auto"/>
        <w:rPr>
          <w:rFonts w:eastAsiaTheme="minorEastAsia"/>
          <w:color w:val="4A4A4A"/>
        </w:rPr>
      </w:pPr>
      <w:r w:rsidRPr="06FF6183">
        <w:rPr>
          <w:rFonts w:eastAsiaTheme="minorEastAsia"/>
          <w:color w:val="4A4A4A"/>
        </w:rPr>
        <w:t>Cutting back shrubs</w:t>
      </w:r>
    </w:p>
    <w:p w14:paraId="71A31538" w14:textId="2271DC94" w:rsidR="00916742" w:rsidRDefault="57D7AE14" w:rsidP="06FF6183">
      <w:pPr>
        <w:pStyle w:val="ListParagraph"/>
        <w:numPr>
          <w:ilvl w:val="1"/>
          <w:numId w:val="7"/>
        </w:numPr>
        <w:spacing w:after="0" w:line="240" w:lineRule="auto"/>
        <w:rPr>
          <w:rFonts w:eastAsiaTheme="minorEastAsia"/>
          <w:color w:val="4A4A4A"/>
        </w:rPr>
      </w:pPr>
      <w:r w:rsidRPr="06FF6183">
        <w:rPr>
          <w:rFonts w:eastAsiaTheme="minorEastAsia"/>
          <w:color w:val="4A4A4A"/>
        </w:rPr>
        <w:t xml:space="preserve">Sowing </w:t>
      </w:r>
      <w:r w:rsidR="4E123F51" w:rsidRPr="06FF6183">
        <w:rPr>
          <w:rFonts w:eastAsiaTheme="minorEastAsia"/>
          <w:color w:val="4A4A4A"/>
        </w:rPr>
        <w:t>seeds, planting plants</w:t>
      </w:r>
    </w:p>
    <w:p w14:paraId="27FF3EDE" w14:textId="7D2AC017" w:rsidR="00916742" w:rsidRDefault="57D7AE14" w:rsidP="06FF6183">
      <w:pPr>
        <w:pStyle w:val="ListParagraph"/>
        <w:numPr>
          <w:ilvl w:val="1"/>
          <w:numId w:val="7"/>
        </w:numPr>
        <w:spacing w:after="0" w:line="240" w:lineRule="auto"/>
        <w:rPr>
          <w:rFonts w:eastAsiaTheme="minorEastAsia"/>
          <w:color w:val="4A4A4A"/>
        </w:rPr>
      </w:pPr>
      <w:r w:rsidRPr="06FF6183">
        <w:rPr>
          <w:rFonts w:eastAsiaTheme="minorEastAsia"/>
          <w:color w:val="4A4A4A"/>
        </w:rPr>
        <w:t>Litter picking</w:t>
      </w:r>
    </w:p>
    <w:p w14:paraId="3230FADA" w14:textId="5153EB63" w:rsidR="00916742" w:rsidRDefault="57D7AE14" w:rsidP="06FF6183">
      <w:pPr>
        <w:pStyle w:val="ListParagraph"/>
        <w:numPr>
          <w:ilvl w:val="1"/>
          <w:numId w:val="7"/>
        </w:numPr>
        <w:spacing w:after="0" w:line="240" w:lineRule="auto"/>
        <w:rPr>
          <w:rFonts w:eastAsiaTheme="minorEastAsia"/>
          <w:color w:val="4A4A4A"/>
        </w:rPr>
      </w:pPr>
      <w:r w:rsidRPr="06FF6183">
        <w:rPr>
          <w:rFonts w:eastAsiaTheme="minorEastAsia"/>
          <w:color w:val="4A4A4A"/>
        </w:rPr>
        <w:t>Weeding</w:t>
      </w:r>
    </w:p>
    <w:p w14:paraId="69B73510" w14:textId="1B4624EB" w:rsidR="00916742" w:rsidRDefault="24207048" w:rsidP="06FF6183">
      <w:pPr>
        <w:pStyle w:val="ListParagraph"/>
        <w:numPr>
          <w:ilvl w:val="0"/>
          <w:numId w:val="7"/>
        </w:numPr>
        <w:spacing w:after="0" w:line="240" w:lineRule="auto"/>
        <w:rPr>
          <w:rFonts w:eastAsiaTheme="minorEastAsia"/>
          <w:color w:val="4A4A4A"/>
        </w:rPr>
      </w:pPr>
      <w:r w:rsidRPr="06FF6183">
        <w:rPr>
          <w:rFonts w:eastAsiaTheme="minorEastAsia"/>
          <w:color w:val="4A4A4A"/>
        </w:rPr>
        <w:t xml:space="preserve">Drinking tea, eating cake </w:t>
      </w:r>
    </w:p>
    <w:p w14:paraId="4171E427" w14:textId="31A170B4" w:rsidR="00916742" w:rsidRDefault="00916742" w:rsidP="06FF6183">
      <w:pPr>
        <w:spacing w:after="0" w:line="240" w:lineRule="auto"/>
        <w:rPr>
          <w:rFonts w:eastAsiaTheme="minorEastAsia"/>
          <w:color w:val="4A4A4A"/>
        </w:rPr>
      </w:pPr>
    </w:p>
    <w:p w14:paraId="57D1BEC5" w14:textId="63C81A03" w:rsidR="00916742" w:rsidRDefault="24207048" w:rsidP="06FF6183">
      <w:pPr>
        <w:rPr>
          <w:rFonts w:eastAsiaTheme="minorEastAsia"/>
          <w:color w:val="191919"/>
        </w:rPr>
      </w:pPr>
      <w:r w:rsidRPr="06FF6183">
        <w:rPr>
          <w:rFonts w:eastAsiaTheme="minorEastAsia"/>
          <w:color w:val="191919"/>
        </w:rPr>
        <w:lastRenderedPageBreak/>
        <w:t>Activities</w:t>
      </w:r>
      <w:r w:rsidR="69FC0440" w:rsidRPr="06FF6183">
        <w:rPr>
          <w:rFonts w:eastAsiaTheme="minorEastAsia"/>
          <w:color w:val="191919"/>
        </w:rPr>
        <w:t xml:space="preserve"> could also include</w:t>
      </w:r>
      <w:r w:rsidR="27463EB8" w:rsidRPr="06FF6183">
        <w:rPr>
          <w:rFonts w:eastAsiaTheme="minorEastAsia"/>
          <w:color w:val="191919"/>
        </w:rPr>
        <w:t xml:space="preserve"> other things such as</w:t>
      </w:r>
      <w:r w:rsidR="69FC0440" w:rsidRPr="06FF6183">
        <w:rPr>
          <w:rFonts w:eastAsiaTheme="minorEastAsia"/>
          <w:color w:val="191919"/>
        </w:rPr>
        <w:t xml:space="preserve"> com</w:t>
      </w:r>
      <w:r w:rsidR="513DCAB7" w:rsidRPr="06FF6183">
        <w:rPr>
          <w:rFonts w:eastAsiaTheme="minorEastAsia"/>
          <w:color w:val="191919"/>
        </w:rPr>
        <w:t>ing</w:t>
      </w:r>
      <w:r w:rsidR="69FC0440" w:rsidRPr="06FF6183">
        <w:rPr>
          <w:rFonts w:eastAsiaTheme="minorEastAsia"/>
          <w:color w:val="191919"/>
        </w:rPr>
        <w:t xml:space="preserve"> up with ideas for </w:t>
      </w:r>
      <w:r w:rsidR="0FCA16A1" w:rsidRPr="06FF6183">
        <w:rPr>
          <w:rFonts w:eastAsiaTheme="minorEastAsia"/>
          <w:color w:val="191919"/>
        </w:rPr>
        <w:t>sharing what we do as a group</w:t>
      </w:r>
      <w:r w:rsidR="284DD2D3" w:rsidRPr="06FF6183">
        <w:rPr>
          <w:rFonts w:eastAsiaTheme="minorEastAsia"/>
          <w:color w:val="191919"/>
        </w:rPr>
        <w:t xml:space="preserve"> (poster making etc.)</w:t>
      </w:r>
      <w:r w:rsidR="26A40FFD" w:rsidRPr="06FF6183">
        <w:rPr>
          <w:rFonts w:eastAsiaTheme="minorEastAsia"/>
          <w:color w:val="191919"/>
        </w:rPr>
        <w:t xml:space="preserve"> and</w:t>
      </w:r>
      <w:r w:rsidR="69FC0440" w:rsidRPr="06FF6183">
        <w:rPr>
          <w:rFonts w:eastAsiaTheme="minorEastAsia"/>
          <w:color w:val="191919"/>
        </w:rPr>
        <w:t xml:space="preserve"> organising wee community gatherings in the greenspaces</w:t>
      </w:r>
      <w:r w:rsidR="12225603" w:rsidRPr="06FF6183">
        <w:rPr>
          <w:rFonts w:eastAsiaTheme="minorEastAsia"/>
          <w:color w:val="191919"/>
        </w:rPr>
        <w:t>.</w:t>
      </w:r>
      <w:r w:rsidR="5BFE07E3" w:rsidRPr="06FF6183">
        <w:rPr>
          <w:rFonts w:eastAsiaTheme="minorEastAsia"/>
          <w:color w:val="191919"/>
        </w:rPr>
        <w:t xml:space="preserve"> </w:t>
      </w:r>
    </w:p>
    <w:p w14:paraId="3604A8E2" w14:textId="55D0A9C7" w:rsidR="00916742" w:rsidRDefault="00916742" w:rsidP="06FF6183">
      <w:pPr>
        <w:spacing w:after="0" w:line="240" w:lineRule="auto"/>
        <w:rPr>
          <w:rFonts w:eastAsiaTheme="minorEastAsia"/>
          <w:color w:val="191919"/>
        </w:rPr>
      </w:pPr>
    </w:p>
    <w:p w14:paraId="5C857079" w14:textId="71430239" w:rsidR="00916742" w:rsidRDefault="12A1DC3D" w:rsidP="06FF6183">
      <w:pPr>
        <w:pStyle w:val="Heading5"/>
        <w:spacing w:before="240" w:after="60"/>
        <w:rPr>
          <w:rFonts w:asciiTheme="minorHAnsi" w:eastAsiaTheme="minorEastAsia" w:hAnsiTheme="minorHAnsi" w:cstheme="minorBidi"/>
          <w:b/>
          <w:bCs/>
          <w:i/>
          <w:iCs/>
          <w:color w:val="000000" w:themeColor="text1"/>
        </w:rPr>
      </w:pPr>
      <w:r w:rsidRPr="06FF6183">
        <w:rPr>
          <w:rFonts w:asciiTheme="minorHAnsi" w:eastAsiaTheme="minorEastAsia" w:hAnsiTheme="minorHAnsi" w:cstheme="minorBidi"/>
          <w:b/>
          <w:bCs/>
          <w:color w:val="000000" w:themeColor="text1"/>
        </w:rPr>
        <w:t>What we’re looking for – skills, qualities, experience</w:t>
      </w:r>
    </w:p>
    <w:p w14:paraId="2BD35FFA" w14:textId="3182B99A" w:rsidR="00916742" w:rsidRDefault="00916742" w:rsidP="06FF6183">
      <w:pPr>
        <w:rPr>
          <w:rFonts w:eastAsiaTheme="minorEastAsia"/>
        </w:rPr>
      </w:pPr>
    </w:p>
    <w:p w14:paraId="0E730BEC" w14:textId="66240722" w:rsidR="00916742" w:rsidRDefault="35E40F42" w:rsidP="06FF6183">
      <w:pPr>
        <w:rPr>
          <w:rFonts w:eastAsiaTheme="minorEastAsia"/>
          <w:color w:val="000000" w:themeColor="text1"/>
        </w:rPr>
      </w:pPr>
      <w:r w:rsidRPr="06FF6183">
        <w:rPr>
          <w:rFonts w:eastAsiaTheme="minorEastAsia"/>
          <w:b/>
          <w:bCs/>
          <w:color w:val="000000" w:themeColor="text1"/>
        </w:rPr>
        <w:t>Who is it for</w:t>
      </w:r>
    </w:p>
    <w:p w14:paraId="2EC9495E" w14:textId="243E3A33" w:rsidR="00916742" w:rsidRDefault="35E40F42" w:rsidP="06FF6183">
      <w:pPr>
        <w:rPr>
          <w:rFonts w:eastAsiaTheme="minorEastAsia"/>
          <w:color w:val="000000" w:themeColor="text1"/>
        </w:rPr>
      </w:pPr>
      <w:r w:rsidRPr="06FF6183">
        <w:rPr>
          <w:rFonts w:eastAsiaTheme="minorEastAsia"/>
          <w:color w:val="000000" w:themeColor="text1"/>
        </w:rPr>
        <w:t xml:space="preserve">Anyone who has an interest in the local greenspaces at the canal side (Fountainbridge Green and Harrison Park). </w:t>
      </w:r>
    </w:p>
    <w:p w14:paraId="3C02DDB6" w14:textId="0C614652" w:rsidR="00916742" w:rsidRDefault="6F928241" w:rsidP="06FF6183">
      <w:pPr>
        <w:rPr>
          <w:rFonts w:eastAsiaTheme="minorEastAsia"/>
          <w:color w:val="191919"/>
        </w:rPr>
      </w:pPr>
      <w:r w:rsidRPr="06FF6183">
        <w:rPr>
          <w:rFonts w:eastAsiaTheme="minorEastAsia"/>
          <w:color w:val="191919"/>
        </w:rPr>
        <w:t>Anyone who wants to come together with others in the community in the local greenspaces and work together for people and the planet.</w:t>
      </w:r>
    </w:p>
    <w:p w14:paraId="2404BDBB" w14:textId="1CD14952" w:rsidR="00916742" w:rsidRDefault="00FB7BDC" w:rsidP="06FF6183">
      <w:pPr>
        <w:rPr>
          <w:rFonts w:eastAsiaTheme="minorEastAsia"/>
          <w:color w:val="000000" w:themeColor="text1"/>
        </w:rPr>
      </w:pPr>
      <w:r>
        <w:br/>
      </w:r>
      <w:r w:rsidR="35E40F42" w:rsidRPr="06FF6183">
        <w:rPr>
          <w:rFonts w:eastAsiaTheme="minorEastAsia"/>
          <w:color w:val="000000" w:themeColor="text1"/>
        </w:rPr>
        <w:t xml:space="preserve">You might live nearby in the community and want to be part of making your local greenspaces even better. Maybe you travel through or visit the </w:t>
      </w:r>
      <w:proofErr w:type="gramStart"/>
      <w:r w:rsidR="35E40F42" w:rsidRPr="06FF6183">
        <w:rPr>
          <w:rFonts w:eastAsiaTheme="minorEastAsia"/>
          <w:color w:val="000000" w:themeColor="text1"/>
        </w:rPr>
        <w:t>Fountainbridge</w:t>
      </w:r>
      <w:proofErr w:type="gramEnd"/>
      <w:r w:rsidR="35E40F42" w:rsidRPr="06FF6183">
        <w:rPr>
          <w:rFonts w:eastAsiaTheme="minorEastAsia"/>
          <w:color w:val="000000" w:themeColor="text1"/>
        </w:rPr>
        <w:t xml:space="preserve"> or Harrison Park regularly and therefore have an interest in helping make improvements happen.</w:t>
      </w:r>
    </w:p>
    <w:p w14:paraId="1BF0A691" w14:textId="7DD381A1" w:rsidR="00916742" w:rsidRDefault="35E40F42" w:rsidP="06FF6183">
      <w:pPr>
        <w:rPr>
          <w:rFonts w:eastAsiaTheme="minorEastAsia"/>
          <w:color w:val="000000" w:themeColor="text1"/>
        </w:rPr>
      </w:pPr>
      <w:r w:rsidRPr="06FF6183">
        <w:rPr>
          <w:rFonts w:eastAsiaTheme="minorEastAsia"/>
          <w:color w:val="000000" w:themeColor="text1"/>
        </w:rPr>
        <w:t xml:space="preserve">The different activities we will do are for different abilities and no previous experience is needed.  No previous knowledge about greenspace improvements needed. </w:t>
      </w:r>
    </w:p>
    <w:p w14:paraId="3B018DCC" w14:textId="03CF1C36" w:rsidR="00916742" w:rsidRDefault="35E40F42" w:rsidP="06FF6183">
      <w:pPr>
        <w:pStyle w:val="ListParagraph"/>
        <w:numPr>
          <w:ilvl w:val="0"/>
          <w:numId w:val="1"/>
        </w:numPr>
        <w:rPr>
          <w:rFonts w:eastAsiaTheme="minorEastAsia"/>
          <w:color w:val="000000" w:themeColor="text1"/>
        </w:rPr>
      </w:pPr>
      <w:r w:rsidRPr="06FF6183">
        <w:rPr>
          <w:rFonts w:eastAsiaTheme="minorEastAsia"/>
          <w:color w:val="000000" w:themeColor="text1"/>
        </w:rPr>
        <w:t xml:space="preserve">Bring curiosity and imagination for what is possible. </w:t>
      </w:r>
    </w:p>
    <w:p w14:paraId="4AF5DDD0" w14:textId="225A97C6" w:rsidR="00916742" w:rsidRDefault="35E40F42" w:rsidP="06FF6183">
      <w:pPr>
        <w:rPr>
          <w:rFonts w:eastAsiaTheme="minorEastAsia"/>
          <w:color w:val="000000" w:themeColor="text1"/>
        </w:rPr>
      </w:pPr>
      <w:r w:rsidRPr="06FF6183">
        <w:rPr>
          <w:rFonts w:eastAsiaTheme="minorEastAsia"/>
          <w:color w:val="000000" w:themeColor="text1"/>
        </w:rPr>
        <w:t xml:space="preserve">Joining the Canalside Greenspace Group will give you the opportunity to use your existing skills and knowledge, learn more skills by learning from each other, increase confidence and socialise in the outdoors.  </w:t>
      </w:r>
      <w:r w:rsidR="00FB7BDC">
        <w:br/>
      </w:r>
      <w:r w:rsidRPr="06FF6183">
        <w:rPr>
          <w:rFonts w:eastAsiaTheme="minorEastAsia"/>
          <w:color w:val="000000" w:themeColor="text1"/>
        </w:rPr>
        <w:t xml:space="preserve">All equipment provided. </w:t>
      </w:r>
    </w:p>
    <w:p w14:paraId="6A90C928" w14:textId="32F86D03" w:rsidR="00916742" w:rsidRDefault="35E40F42" w:rsidP="06FF6183">
      <w:pPr>
        <w:rPr>
          <w:rFonts w:eastAsiaTheme="minorEastAsia"/>
          <w:color w:val="111111"/>
        </w:rPr>
      </w:pPr>
      <w:r w:rsidRPr="06FF6183">
        <w:rPr>
          <w:rFonts w:eastAsiaTheme="minorEastAsia"/>
          <w:color w:val="000000" w:themeColor="text1"/>
        </w:rPr>
        <w:t>You would need a basic level of physical fitness as we will move through greenspaces and do some mild physical exercise at times.</w:t>
      </w:r>
      <w:r w:rsidRPr="06FF6183">
        <w:rPr>
          <w:rFonts w:eastAsiaTheme="minorEastAsia"/>
          <w:color w:val="111111"/>
        </w:rPr>
        <w:t xml:space="preserve"> </w:t>
      </w:r>
    </w:p>
    <w:p w14:paraId="3B28137B" w14:textId="72BBFB4A" w:rsidR="00916742" w:rsidRDefault="00916742" w:rsidP="06FF6183">
      <w:pPr>
        <w:rPr>
          <w:rFonts w:eastAsiaTheme="minorEastAsia"/>
          <w:color w:val="000000" w:themeColor="text1"/>
        </w:rPr>
      </w:pPr>
    </w:p>
    <w:p w14:paraId="4E424636" w14:textId="62EC8B52" w:rsidR="00916742" w:rsidRDefault="35E40F42" w:rsidP="06FF6183">
      <w:pPr>
        <w:rPr>
          <w:rFonts w:eastAsiaTheme="minorEastAsia"/>
          <w:color w:val="000000" w:themeColor="text1"/>
        </w:rPr>
      </w:pPr>
      <w:r w:rsidRPr="06FF6183">
        <w:rPr>
          <w:rFonts w:eastAsiaTheme="minorEastAsia"/>
          <w:b/>
          <w:bCs/>
          <w:color w:val="000000" w:themeColor="text1"/>
        </w:rPr>
        <w:t>Why join in</w:t>
      </w:r>
    </w:p>
    <w:p w14:paraId="206964B4" w14:textId="1824654B" w:rsidR="00916742" w:rsidRDefault="35E40F42" w:rsidP="06FF6183">
      <w:pPr>
        <w:rPr>
          <w:rFonts w:eastAsiaTheme="minorEastAsia"/>
          <w:color w:val="000000" w:themeColor="text1"/>
        </w:rPr>
      </w:pPr>
      <w:r w:rsidRPr="06FF6183">
        <w:rPr>
          <w:rFonts w:eastAsiaTheme="minorEastAsia"/>
          <w:color w:val="000000" w:themeColor="text1"/>
        </w:rPr>
        <w:t>You will meet other people who are also interested in making our local greenspaces even better for people (</w:t>
      </w:r>
      <w:proofErr w:type="gramStart"/>
      <w:r w:rsidRPr="06FF6183">
        <w:rPr>
          <w:rFonts w:eastAsiaTheme="minorEastAsia"/>
          <w:color w:val="000000" w:themeColor="text1"/>
        </w:rPr>
        <w:t>e.g.</w:t>
      </w:r>
      <w:proofErr w:type="gramEnd"/>
      <w:r w:rsidRPr="06FF6183">
        <w:rPr>
          <w:rFonts w:eastAsiaTheme="minorEastAsia"/>
          <w:color w:val="000000" w:themeColor="text1"/>
        </w:rPr>
        <w:t xml:space="preserve"> of different ages) and nature (e.g. bees).</w:t>
      </w:r>
      <w:r w:rsidR="00FB7BDC">
        <w:br/>
      </w:r>
      <w:r w:rsidRPr="06FF6183">
        <w:rPr>
          <w:rFonts w:eastAsiaTheme="minorEastAsia"/>
          <w:color w:val="000000" w:themeColor="text1"/>
        </w:rPr>
        <w:t>Connect with your local community and local nature places and spaces.</w:t>
      </w:r>
    </w:p>
    <w:p w14:paraId="182363D0" w14:textId="7BF9B78C" w:rsidR="00916742" w:rsidRDefault="35E40F42" w:rsidP="06FF6183">
      <w:pPr>
        <w:rPr>
          <w:rFonts w:eastAsiaTheme="minorEastAsia"/>
          <w:color w:val="000000" w:themeColor="text1"/>
        </w:rPr>
      </w:pPr>
      <w:r w:rsidRPr="06FF6183">
        <w:rPr>
          <w:rFonts w:eastAsiaTheme="minorEastAsia"/>
          <w:color w:val="000000" w:themeColor="text1"/>
        </w:rPr>
        <w:t>Together explore our local greenspaces and really get to know them (</w:t>
      </w:r>
      <w:proofErr w:type="gramStart"/>
      <w:r w:rsidRPr="06FF6183">
        <w:rPr>
          <w:rFonts w:eastAsiaTheme="minorEastAsia"/>
          <w:color w:val="000000" w:themeColor="text1"/>
        </w:rPr>
        <w:t>e.g.</w:t>
      </w:r>
      <w:proofErr w:type="gramEnd"/>
      <w:r w:rsidRPr="06FF6183">
        <w:rPr>
          <w:rFonts w:eastAsiaTheme="minorEastAsia"/>
          <w:color w:val="000000" w:themeColor="text1"/>
        </w:rPr>
        <w:t xml:space="preserve"> from different people's perspectives)</w:t>
      </w:r>
    </w:p>
    <w:p w14:paraId="039DC80C" w14:textId="4C3DC236" w:rsidR="00916742" w:rsidRDefault="35E40F42" w:rsidP="06FF6183">
      <w:pPr>
        <w:rPr>
          <w:rFonts w:eastAsiaTheme="minorEastAsia"/>
          <w:color w:val="000000" w:themeColor="text1"/>
        </w:rPr>
      </w:pPr>
      <w:r w:rsidRPr="06FF6183">
        <w:rPr>
          <w:rFonts w:eastAsiaTheme="minorEastAsia"/>
          <w:color w:val="000000" w:themeColor="text1"/>
        </w:rPr>
        <w:t>Visit other inspiring greenspace project</w:t>
      </w:r>
      <w:r w:rsidR="002039DE">
        <w:rPr>
          <w:rFonts w:eastAsiaTheme="minorEastAsia"/>
          <w:color w:val="000000" w:themeColor="text1"/>
        </w:rPr>
        <w:t>s</w:t>
      </w:r>
      <w:r w:rsidRPr="06FF6183">
        <w:rPr>
          <w:rFonts w:eastAsiaTheme="minorEastAsia"/>
          <w:color w:val="000000" w:themeColor="text1"/>
        </w:rPr>
        <w:t xml:space="preserve"> together as a group and learn what improvements were made there. </w:t>
      </w:r>
    </w:p>
    <w:p w14:paraId="12504B9D" w14:textId="7E4A9773" w:rsidR="00916742" w:rsidRDefault="35E40F42" w:rsidP="06FF6183">
      <w:pPr>
        <w:rPr>
          <w:rFonts w:eastAsiaTheme="minorEastAsia"/>
          <w:color w:val="000000" w:themeColor="text1"/>
        </w:rPr>
      </w:pPr>
      <w:r w:rsidRPr="06FF6183">
        <w:rPr>
          <w:rFonts w:eastAsiaTheme="minorEastAsia"/>
          <w:color w:val="000000" w:themeColor="text1"/>
        </w:rPr>
        <w:t xml:space="preserve">Visit the Edinburgh Seed Library. You will learn more about plants and seed saving. </w:t>
      </w:r>
    </w:p>
    <w:p w14:paraId="341503EB" w14:textId="1D9F013F" w:rsidR="00916742" w:rsidRDefault="35E40F42" w:rsidP="06FF6183">
      <w:pPr>
        <w:rPr>
          <w:rFonts w:eastAsiaTheme="minorEastAsia"/>
          <w:color w:val="000000" w:themeColor="text1"/>
        </w:rPr>
      </w:pPr>
      <w:r w:rsidRPr="06FF6183">
        <w:rPr>
          <w:rFonts w:eastAsiaTheme="minorEastAsia"/>
          <w:color w:val="000000" w:themeColor="text1"/>
        </w:rPr>
        <w:t xml:space="preserve">Imagine what the small greenspaces could be like. </w:t>
      </w:r>
    </w:p>
    <w:p w14:paraId="74B22B66" w14:textId="2FFEB909" w:rsidR="00916742" w:rsidRDefault="35E40F42" w:rsidP="06FF6183">
      <w:pPr>
        <w:rPr>
          <w:rFonts w:eastAsiaTheme="minorEastAsia"/>
          <w:color w:val="000000" w:themeColor="text1"/>
        </w:rPr>
      </w:pPr>
      <w:r w:rsidRPr="06FF6183">
        <w:rPr>
          <w:rFonts w:eastAsiaTheme="minorEastAsia"/>
          <w:color w:val="000000" w:themeColor="text1"/>
        </w:rPr>
        <w:t>As a group you will shape amazing small greenspace improvement ideas and help make it happen.</w:t>
      </w:r>
    </w:p>
    <w:p w14:paraId="24BA8C88" w14:textId="1390B2A6" w:rsidR="00916742" w:rsidRDefault="35E40F42" w:rsidP="06FF6183">
      <w:pPr>
        <w:rPr>
          <w:rFonts w:eastAsiaTheme="minorEastAsia"/>
          <w:color w:val="000000" w:themeColor="text1"/>
        </w:rPr>
      </w:pPr>
      <w:r w:rsidRPr="06FF6183">
        <w:rPr>
          <w:rFonts w:eastAsiaTheme="minorEastAsia"/>
          <w:color w:val="000000" w:themeColor="text1"/>
        </w:rPr>
        <w:t>Being together in greenspaces in our community is good for physical and mental wellbeing.</w:t>
      </w:r>
    </w:p>
    <w:p w14:paraId="709098E2" w14:textId="49D200DA" w:rsidR="00916742" w:rsidRDefault="00916742" w:rsidP="06FF6183">
      <w:pPr>
        <w:rPr>
          <w:rFonts w:eastAsiaTheme="minorEastAsia"/>
          <w:color w:val="000000" w:themeColor="text1"/>
        </w:rPr>
      </w:pPr>
    </w:p>
    <w:p w14:paraId="7E38C0C5" w14:textId="4B59F864" w:rsidR="00916742" w:rsidRDefault="35E40F42" w:rsidP="06FF6183">
      <w:pPr>
        <w:rPr>
          <w:rFonts w:eastAsiaTheme="minorEastAsia"/>
          <w:color w:val="000000" w:themeColor="text1"/>
        </w:rPr>
      </w:pPr>
      <w:r w:rsidRPr="06FF6183">
        <w:rPr>
          <w:rFonts w:eastAsiaTheme="minorEastAsia"/>
          <w:color w:val="000000" w:themeColor="text1"/>
        </w:rPr>
        <w:t xml:space="preserve">You can become a volunteer with </w:t>
      </w:r>
      <w:r w:rsidR="00D473E1">
        <w:rPr>
          <w:rFonts w:eastAsiaTheme="minorEastAsia"/>
          <w:color w:val="000000" w:themeColor="text1"/>
        </w:rPr>
        <w:t>Fountainbridge Canalside Community Trust</w:t>
      </w:r>
      <w:r w:rsidRPr="06FF6183">
        <w:rPr>
          <w:rFonts w:eastAsiaTheme="minorEastAsia"/>
          <w:color w:val="000000" w:themeColor="text1"/>
        </w:rPr>
        <w:t xml:space="preserve"> </w:t>
      </w:r>
      <w:r w:rsidR="00AD7065">
        <w:rPr>
          <w:rFonts w:eastAsiaTheme="minorEastAsia"/>
          <w:color w:val="000000" w:themeColor="text1"/>
        </w:rPr>
        <w:t>and participate in other activities.</w:t>
      </w:r>
      <w:r w:rsidRPr="06FF6183">
        <w:rPr>
          <w:rFonts w:eastAsiaTheme="minorEastAsia"/>
          <w:color w:val="000000" w:themeColor="text1"/>
        </w:rPr>
        <w:t xml:space="preserve"> </w:t>
      </w:r>
    </w:p>
    <w:p w14:paraId="347050A1" w14:textId="77777777" w:rsidR="00AD7065" w:rsidRDefault="00AD7065" w:rsidP="06FF6183">
      <w:pPr>
        <w:rPr>
          <w:rFonts w:eastAsiaTheme="minorEastAsia"/>
          <w:color w:val="000000" w:themeColor="text1"/>
        </w:rPr>
      </w:pPr>
    </w:p>
    <w:p w14:paraId="3ADC2B25" w14:textId="6790C5F8" w:rsidR="00916742" w:rsidRDefault="30659079" w:rsidP="06FF6183">
      <w:pPr>
        <w:rPr>
          <w:rFonts w:ascii="Arial" w:eastAsia="Arial" w:hAnsi="Arial" w:cs="Arial"/>
          <w:color w:val="000000" w:themeColor="text1"/>
          <w:sz w:val="18"/>
          <w:szCs w:val="18"/>
        </w:rPr>
      </w:pPr>
      <w:r w:rsidRPr="06FF6183">
        <w:rPr>
          <w:rFonts w:ascii="Arial" w:eastAsia="Arial" w:hAnsi="Arial" w:cs="Arial"/>
          <w:b/>
          <w:bCs/>
          <w:color w:val="000000" w:themeColor="text1"/>
          <w:sz w:val="18"/>
          <w:szCs w:val="18"/>
        </w:rPr>
        <w:t>Where will the volunteering take place?</w:t>
      </w:r>
    </w:p>
    <w:p w14:paraId="7AA99BCB" w14:textId="7A274633" w:rsidR="00916742" w:rsidRDefault="30659079" w:rsidP="06FF6183">
      <w:pPr>
        <w:rPr>
          <w:rFonts w:ascii="Arial" w:eastAsia="Arial" w:hAnsi="Arial" w:cs="Arial"/>
          <w:color w:val="000000" w:themeColor="text1"/>
          <w:sz w:val="18"/>
          <w:szCs w:val="18"/>
        </w:rPr>
      </w:pPr>
      <w:r w:rsidRPr="06FF6183">
        <w:rPr>
          <w:rFonts w:ascii="Arial" w:eastAsia="Arial" w:hAnsi="Arial" w:cs="Arial"/>
          <w:color w:val="000000" w:themeColor="text1"/>
          <w:sz w:val="18"/>
          <w:szCs w:val="18"/>
        </w:rPr>
        <w:t xml:space="preserve">The Canalside Greenspace Group will meet in the in the local </w:t>
      </w:r>
      <w:proofErr w:type="gramStart"/>
      <w:r w:rsidRPr="06FF6183">
        <w:rPr>
          <w:rFonts w:ascii="Arial" w:eastAsia="Arial" w:hAnsi="Arial" w:cs="Arial"/>
          <w:color w:val="000000" w:themeColor="text1"/>
          <w:sz w:val="18"/>
          <w:szCs w:val="18"/>
        </w:rPr>
        <w:t>greenspaces</w:t>
      </w:r>
      <w:proofErr w:type="gramEnd"/>
      <w:r w:rsidRPr="06FF6183">
        <w:rPr>
          <w:rFonts w:ascii="Arial" w:eastAsia="Arial" w:hAnsi="Arial" w:cs="Arial"/>
          <w:color w:val="000000" w:themeColor="text1"/>
          <w:sz w:val="18"/>
          <w:szCs w:val="18"/>
        </w:rPr>
        <w:t xml:space="preserve"> areas (Fountainbridge Green or Harrison Park) and there wil</w:t>
      </w:r>
      <w:r w:rsidR="5678805E" w:rsidRPr="06FF6183">
        <w:rPr>
          <w:rFonts w:ascii="Arial" w:eastAsia="Arial" w:hAnsi="Arial" w:cs="Arial"/>
          <w:color w:val="000000" w:themeColor="text1"/>
          <w:sz w:val="18"/>
          <w:szCs w:val="18"/>
        </w:rPr>
        <w:t>l be an indoor location for bad weather days.</w:t>
      </w:r>
    </w:p>
    <w:p w14:paraId="5958E975" w14:textId="5C2FBCEE" w:rsidR="00916742" w:rsidRDefault="00916742" w:rsidP="06FF6183">
      <w:pPr>
        <w:rPr>
          <w:rFonts w:ascii="Arial" w:eastAsia="Arial" w:hAnsi="Arial" w:cs="Arial"/>
          <w:color w:val="000000" w:themeColor="text1"/>
          <w:sz w:val="18"/>
          <w:szCs w:val="18"/>
        </w:rPr>
      </w:pPr>
    </w:p>
    <w:p w14:paraId="37DE9A79" w14:textId="4ACB87FF" w:rsidR="00916742" w:rsidRDefault="30659079" w:rsidP="06FF6183">
      <w:pPr>
        <w:rPr>
          <w:rFonts w:ascii="Arial" w:eastAsia="Arial" w:hAnsi="Arial" w:cs="Arial"/>
          <w:color w:val="000000" w:themeColor="text1"/>
          <w:sz w:val="18"/>
          <w:szCs w:val="18"/>
        </w:rPr>
      </w:pPr>
      <w:r w:rsidRPr="06FF6183">
        <w:rPr>
          <w:rFonts w:ascii="Arial" w:eastAsia="Arial" w:hAnsi="Arial" w:cs="Arial"/>
          <w:b/>
          <w:bCs/>
          <w:color w:val="000000" w:themeColor="text1"/>
          <w:sz w:val="18"/>
          <w:szCs w:val="18"/>
        </w:rPr>
        <w:t>Is there any training or support?</w:t>
      </w:r>
    </w:p>
    <w:p w14:paraId="46F2A94F" w14:textId="3647A92A" w:rsidR="00916742" w:rsidRDefault="54C37EA7" w:rsidP="06FF6183">
      <w:pPr>
        <w:rPr>
          <w:rFonts w:ascii="Arial" w:eastAsia="Arial" w:hAnsi="Arial" w:cs="Arial"/>
          <w:color w:val="000000" w:themeColor="text1"/>
          <w:sz w:val="18"/>
          <w:szCs w:val="18"/>
        </w:rPr>
      </w:pPr>
      <w:r w:rsidRPr="06FF6183">
        <w:rPr>
          <w:rFonts w:ascii="Arial" w:eastAsia="Arial" w:hAnsi="Arial" w:cs="Arial"/>
          <w:color w:val="000000" w:themeColor="text1"/>
          <w:sz w:val="18"/>
          <w:szCs w:val="18"/>
        </w:rPr>
        <w:t xml:space="preserve">You will be supported by your group facilitator who will hold space for the group to come together. </w:t>
      </w:r>
      <w:r w:rsidR="00FB7BDC">
        <w:br/>
      </w:r>
      <w:r w:rsidRPr="06FF6183">
        <w:rPr>
          <w:rFonts w:ascii="Arial" w:eastAsia="Arial" w:hAnsi="Arial" w:cs="Arial"/>
          <w:color w:val="000000" w:themeColor="text1"/>
          <w:sz w:val="18"/>
          <w:szCs w:val="18"/>
        </w:rPr>
        <w:t xml:space="preserve">You will also be supported by a gardener who will share knowledge and skills around planting, seed saving and sowing. There is also an opportunity to learn about </w:t>
      </w:r>
      <w:r w:rsidR="3415F140" w:rsidRPr="06FF6183">
        <w:rPr>
          <w:rFonts w:ascii="Arial" w:eastAsia="Arial" w:hAnsi="Arial" w:cs="Arial"/>
          <w:color w:val="000000" w:themeColor="text1"/>
          <w:sz w:val="18"/>
          <w:szCs w:val="18"/>
        </w:rPr>
        <w:t xml:space="preserve">urban placemaking for wellbeing and </w:t>
      </w:r>
      <w:r w:rsidR="2516C0FD" w:rsidRPr="06FF6183">
        <w:rPr>
          <w:rFonts w:ascii="Arial" w:eastAsia="Arial" w:hAnsi="Arial" w:cs="Arial"/>
          <w:color w:val="000000" w:themeColor="text1"/>
          <w:sz w:val="18"/>
          <w:szCs w:val="18"/>
        </w:rPr>
        <w:t>biodiversity</w:t>
      </w:r>
      <w:r w:rsidR="3415F140" w:rsidRPr="06FF6183">
        <w:rPr>
          <w:rFonts w:ascii="Arial" w:eastAsia="Arial" w:hAnsi="Arial" w:cs="Arial"/>
          <w:color w:val="000000" w:themeColor="text1"/>
          <w:sz w:val="18"/>
          <w:szCs w:val="18"/>
        </w:rPr>
        <w:t xml:space="preserve"> in general terms. </w:t>
      </w:r>
      <w:r w:rsidR="00FB7BDC">
        <w:br/>
      </w:r>
      <w:r w:rsidR="3415F140" w:rsidRPr="06FF6183">
        <w:rPr>
          <w:rFonts w:ascii="Arial" w:eastAsia="Arial" w:hAnsi="Arial" w:cs="Arial"/>
          <w:color w:val="000000" w:themeColor="text1"/>
          <w:sz w:val="18"/>
          <w:szCs w:val="18"/>
        </w:rPr>
        <w:t xml:space="preserve">As a group together we can consider relevant memberships for the group as </w:t>
      </w:r>
      <w:r w:rsidR="325286C7" w:rsidRPr="06FF6183">
        <w:rPr>
          <w:rFonts w:ascii="Arial" w:eastAsia="Arial" w:hAnsi="Arial" w:cs="Arial"/>
          <w:color w:val="000000" w:themeColor="text1"/>
          <w:sz w:val="18"/>
          <w:szCs w:val="18"/>
        </w:rPr>
        <w:t>we</w:t>
      </w:r>
      <w:r w:rsidR="3415F140" w:rsidRPr="06FF6183">
        <w:rPr>
          <w:rFonts w:ascii="Arial" w:eastAsia="Arial" w:hAnsi="Arial" w:cs="Arial"/>
          <w:color w:val="000000" w:themeColor="text1"/>
          <w:sz w:val="18"/>
          <w:szCs w:val="18"/>
        </w:rPr>
        <w:t xml:space="preserve"> grow together and progress  ideas (e.g. becoming part of the </w:t>
      </w:r>
      <w:hyperlink r:id="rId8">
        <w:r w:rsidR="3415F140" w:rsidRPr="06FF6183">
          <w:rPr>
            <w:rStyle w:val="Hyperlink"/>
            <w:rFonts w:ascii="Arial" w:eastAsia="Arial" w:hAnsi="Arial" w:cs="Arial"/>
            <w:sz w:val="18"/>
            <w:szCs w:val="18"/>
          </w:rPr>
          <w:t>Edinburgh Nature Network</w:t>
        </w:r>
      </w:hyperlink>
      <w:r w:rsidR="3415F140" w:rsidRPr="06FF6183">
        <w:rPr>
          <w:rFonts w:ascii="Arial" w:eastAsia="Arial" w:hAnsi="Arial" w:cs="Arial"/>
          <w:color w:val="000000" w:themeColor="text1"/>
          <w:sz w:val="18"/>
          <w:szCs w:val="18"/>
        </w:rPr>
        <w:t>)</w:t>
      </w:r>
      <w:r w:rsidR="3F5DB800" w:rsidRPr="06FF6183">
        <w:rPr>
          <w:rFonts w:ascii="Arial" w:eastAsia="Arial" w:hAnsi="Arial" w:cs="Arial"/>
          <w:color w:val="000000" w:themeColor="text1"/>
          <w:sz w:val="18"/>
          <w:szCs w:val="18"/>
        </w:rPr>
        <w:t xml:space="preserve">. We can invite people to give talks to the group about topics we want to learn more about and explore </w:t>
      </w:r>
      <w:proofErr w:type="gramStart"/>
      <w:r w:rsidR="3F5DB800" w:rsidRPr="06FF6183">
        <w:rPr>
          <w:rFonts w:ascii="Arial" w:eastAsia="Arial" w:hAnsi="Arial" w:cs="Arial"/>
          <w:color w:val="000000" w:themeColor="text1"/>
          <w:sz w:val="18"/>
          <w:szCs w:val="18"/>
        </w:rPr>
        <w:t>e.g.</w:t>
      </w:r>
      <w:proofErr w:type="gramEnd"/>
      <w:r w:rsidR="3F5DB800" w:rsidRPr="06FF6183">
        <w:rPr>
          <w:rFonts w:ascii="Arial" w:eastAsia="Arial" w:hAnsi="Arial" w:cs="Arial"/>
          <w:color w:val="000000" w:themeColor="text1"/>
          <w:sz w:val="18"/>
          <w:szCs w:val="18"/>
        </w:rPr>
        <w:t xml:space="preserve"> planting for biodiversity and wellbeing of people.</w:t>
      </w:r>
    </w:p>
    <w:p w14:paraId="126D402A" w14:textId="353561EC" w:rsidR="000D1803" w:rsidRPr="00D63401" w:rsidRDefault="00FB7BDC" w:rsidP="06FF6183">
      <w:r>
        <w:br/>
      </w:r>
      <w:r w:rsidR="000D1803" w:rsidRPr="00FB7BDC">
        <w:rPr>
          <w:b/>
          <w:bCs/>
        </w:rPr>
        <w:t>Contact</w:t>
      </w:r>
      <w:r w:rsidR="000D1803">
        <w:t xml:space="preserve">. </w:t>
      </w:r>
      <w:hyperlink r:id="rId9" w:history="1">
        <w:r w:rsidR="000D1803" w:rsidRPr="00B875FF">
          <w:rPr>
            <w:rStyle w:val="Hyperlink"/>
          </w:rPr>
          <w:t>Fiona@fcct.scot</w:t>
        </w:r>
      </w:hyperlink>
      <w:r w:rsidR="000D1803">
        <w:t xml:space="preserve"> or 07706580147 </w:t>
      </w:r>
      <w:r w:rsidR="000929C8">
        <w:t>if interested or for further information.</w:t>
      </w:r>
    </w:p>
    <w:sectPr w:rsidR="000D1803" w:rsidRPr="00D63401">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F113BF"/>
    <w:multiLevelType w:val="hybridMultilevel"/>
    <w:tmpl w:val="76CCF2F4"/>
    <w:lvl w:ilvl="0" w:tplc="FEB637BC">
      <w:start w:val="1"/>
      <w:numFmt w:val="decimal"/>
      <w:lvlText w:val="%1."/>
      <w:lvlJc w:val="left"/>
      <w:pPr>
        <w:ind w:left="720" w:hanging="360"/>
      </w:pPr>
    </w:lvl>
    <w:lvl w:ilvl="1" w:tplc="99B68ACA">
      <w:start w:val="1"/>
      <w:numFmt w:val="lowerLetter"/>
      <w:lvlText w:val="%2."/>
      <w:lvlJc w:val="left"/>
      <w:pPr>
        <w:ind w:left="1440" w:hanging="360"/>
      </w:pPr>
    </w:lvl>
    <w:lvl w:ilvl="2" w:tplc="0C464B8E">
      <w:start w:val="1"/>
      <w:numFmt w:val="lowerRoman"/>
      <w:lvlText w:val="%3."/>
      <w:lvlJc w:val="right"/>
      <w:pPr>
        <w:ind w:left="2160" w:hanging="180"/>
      </w:pPr>
    </w:lvl>
    <w:lvl w:ilvl="3" w:tplc="037E6E02">
      <w:start w:val="1"/>
      <w:numFmt w:val="decimal"/>
      <w:lvlText w:val="%4."/>
      <w:lvlJc w:val="left"/>
      <w:pPr>
        <w:ind w:left="2880" w:hanging="360"/>
      </w:pPr>
    </w:lvl>
    <w:lvl w:ilvl="4" w:tplc="D87EE1C6">
      <w:start w:val="1"/>
      <w:numFmt w:val="lowerLetter"/>
      <w:lvlText w:val="%5."/>
      <w:lvlJc w:val="left"/>
      <w:pPr>
        <w:ind w:left="3600" w:hanging="360"/>
      </w:pPr>
    </w:lvl>
    <w:lvl w:ilvl="5" w:tplc="15C23CB0">
      <w:start w:val="1"/>
      <w:numFmt w:val="lowerRoman"/>
      <w:lvlText w:val="%6."/>
      <w:lvlJc w:val="right"/>
      <w:pPr>
        <w:ind w:left="4320" w:hanging="180"/>
      </w:pPr>
    </w:lvl>
    <w:lvl w:ilvl="6" w:tplc="B20633A0">
      <w:start w:val="1"/>
      <w:numFmt w:val="decimal"/>
      <w:lvlText w:val="%7."/>
      <w:lvlJc w:val="left"/>
      <w:pPr>
        <w:ind w:left="5040" w:hanging="360"/>
      </w:pPr>
    </w:lvl>
    <w:lvl w:ilvl="7" w:tplc="F3ACC7BA">
      <w:start w:val="1"/>
      <w:numFmt w:val="lowerLetter"/>
      <w:lvlText w:val="%8."/>
      <w:lvlJc w:val="left"/>
      <w:pPr>
        <w:ind w:left="5760" w:hanging="360"/>
      </w:pPr>
    </w:lvl>
    <w:lvl w:ilvl="8" w:tplc="E61C5FE0">
      <w:start w:val="1"/>
      <w:numFmt w:val="lowerRoman"/>
      <w:lvlText w:val="%9."/>
      <w:lvlJc w:val="right"/>
      <w:pPr>
        <w:ind w:left="6480" w:hanging="180"/>
      </w:pPr>
    </w:lvl>
  </w:abstractNum>
  <w:abstractNum w:abstractNumId="1" w15:restartNumberingAfterBreak="0">
    <w:nsid w:val="2F421837"/>
    <w:multiLevelType w:val="hybridMultilevel"/>
    <w:tmpl w:val="D9B82150"/>
    <w:lvl w:ilvl="0" w:tplc="62584CA8">
      <w:start w:val="1"/>
      <w:numFmt w:val="bullet"/>
      <w:lvlText w:val="-"/>
      <w:lvlJc w:val="left"/>
      <w:pPr>
        <w:ind w:left="720" w:hanging="360"/>
      </w:pPr>
      <w:rPr>
        <w:rFonts w:ascii="Calibri" w:hAnsi="Calibri" w:hint="default"/>
      </w:rPr>
    </w:lvl>
    <w:lvl w:ilvl="1" w:tplc="3E327E52">
      <w:start w:val="1"/>
      <w:numFmt w:val="bullet"/>
      <w:lvlText w:val="o"/>
      <w:lvlJc w:val="left"/>
      <w:pPr>
        <w:ind w:left="1440" w:hanging="360"/>
      </w:pPr>
      <w:rPr>
        <w:rFonts w:ascii="Courier New" w:hAnsi="Courier New" w:hint="default"/>
      </w:rPr>
    </w:lvl>
    <w:lvl w:ilvl="2" w:tplc="73BEB45A">
      <w:start w:val="1"/>
      <w:numFmt w:val="bullet"/>
      <w:lvlText w:val=""/>
      <w:lvlJc w:val="left"/>
      <w:pPr>
        <w:ind w:left="2160" w:hanging="360"/>
      </w:pPr>
      <w:rPr>
        <w:rFonts w:ascii="Wingdings" w:hAnsi="Wingdings" w:hint="default"/>
      </w:rPr>
    </w:lvl>
    <w:lvl w:ilvl="3" w:tplc="57BC34F6">
      <w:start w:val="1"/>
      <w:numFmt w:val="bullet"/>
      <w:lvlText w:val=""/>
      <w:lvlJc w:val="left"/>
      <w:pPr>
        <w:ind w:left="2880" w:hanging="360"/>
      </w:pPr>
      <w:rPr>
        <w:rFonts w:ascii="Symbol" w:hAnsi="Symbol" w:hint="default"/>
      </w:rPr>
    </w:lvl>
    <w:lvl w:ilvl="4" w:tplc="4EE8AFAC">
      <w:start w:val="1"/>
      <w:numFmt w:val="bullet"/>
      <w:lvlText w:val="o"/>
      <w:lvlJc w:val="left"/>
      <w:pPr>
        <w:ind w:left="3600" w:hanging="360"/>
      </w:pPr>
      <w:rPr>
        <w:rFonts w:ascii="Courier New" w:hAnsi="Courier New" w:hint="default"/>
      </w:rPr>
    </w:lvl>
    <w:lvl w:ilvl="5" w:tplc="E63E7428">
      <w:start w:val="1"/>
      <w:numFmt w:val="bullet"/>
      <w:lvlText w:val=""/>
      <w:lvlJc w:val="left"/>
      <w:pPr>
        <w:ind w:left="4320" w:hanging="360"/>
      </w:pPr>
      <w:rPr>
        <w:rFonts w:ascii="Wingdings" w:hAnsi="Wingdings" w:hint="default"/>
      </w:rPr>
    </w:lvl>
    <w:lvl w:ilvl="6" w:tplc="BF54AD9E">
      <w:start w:val="1"/>
      <w:numFmt w:val="bullet"/>
      <w:lvlText w:val=""/>
      <w:lvlJc w:val="left"/>
      <w:pPr>
        <w:ind w:left="5040" w:hanging="360"/>
      </w:pPr>
      <w:rPr>
        <w:rFonts w:ascii="Symbol" w:hAnsi="Symbol" w:hint="default"/>
      </w:rPr>
    </w:lvl>
    <w:lvl w:ilvl="7" w:tplc="0E94C990">
      <w:start w:val="1"/>
      <w:numFmt w:val="bullet"/>
      <w:lvlText w:val="o"/>
      <w:lvlJc w:val="left"/>
      <w:pPr>
        <w:ind w:left="5760" w:hanging="360"/>
      </w:pPr>
      <w:rPr>
        <w:rFonts w:ascii="Courier New" w:hAnsi="Courier New" w:hint="default"/>
      </w:rPr>
    </w:lvl>
    <w:lvl w:ilvl="8" w:tplc="56AEB2CA">
      <w:start w:val="1"/>
      <w:numFmt w:val="bullet"/>
      <w:lvlText w:val=""/>
      <w:lvlJc w:val="left"/>
      <w:pPr>
        <w:ind w:left="6480" w:hanging="360"/>
      </w:pPr>
      <w:rPr>
        <w:rFonts w:ascii="Wingdings" w:hAnsi="Wingdings" w:hint="default"/>
      </w:rPr>
    </w:lvl>
  </w:abstractNum>
  <w:abstractNum w:abstractNumId="2" w15:restartNumberingAfterBreak="0">
    <w:nsid w:val="56A1E8A1"/>
    <w:multiLevelType w:val="hybridMultilevel"/>
    <w:tmpl w:val="5C72100A"/>
    <w:lvl w:ilvl="0" w:tplc="C87841EC">
      <w:start w:val="2"/>
      <w:numFmt w:val="decimal"/>
      <w:lvlText w:val="%1."/>
      <w:lvlJc w:val="left"/>
      <w:pPr>
        <w:ind w:left="720" w:hanging="360"/>
      </w:pPr>
    </w:lvl>
    <w:lvl w:ilvl="1" w:tplc="790AE31E">
      <w:start w:val="1"/>
      <w:numFmt w:val="lowerLetter"/>
      <w:lvlText w:val="%2."/>
      <w:lvlJc w:val="left"/>
      <w:pPr>
        <w:ind w:left="1440" w:hanging="360"/>
      </w:pPr>
    </w:lvl>
    <w:lvl w:ilvl="2" w:tplc="A47E16D2">
      <w:start w:val="1"/>
      <w:numFmt w:val="lowerRoman"/>
      <w:lvlText w:val="%3."/>
      <w:lvlJc w:val="right"/>
      <w:pPr>
        <w:ind w:left="2160" w:hanging="180"/>
      </w:pPr>
    </w:lvl>
    <w:lvl w:ilvl="3" w:tplc="EA487AC0">
      <w:start w:val="1"/>
      <w:numFmt w:val="decimal"/>
      <w:lvlText w:val="%4."/>
      <w:lvlJc w:val="left"/>
      <w:pPr>
        <w:ind w:left="2880" w:hanging="360"/>
      </w:pPr>
    </w:lvl>
    <w:lvl w:ilvl="4" w:tplc="82F8CB7A">
      <w:start w:val="1"/>
      <w:numFmt w:val="lowerLetter"/>
      <w:lvlText w:val="%5."/>
      <w:lvlJc w:val="left"/>
      <w:pPr>
        <w:ind w:left="3600" w:hanging="360"/>
      </w:pPr>
    </w:lvl>
    <w:lvl w:ilvl="5" w:tplc="9A66D63E">
      <w:start w:val="1"/>
      <w:numFmt w:val="lowerRoman"/>
      <w:lvlText w:val="%6."/>
      <w:lvlJc w:val="right"/>
      <w:pPr>
        <w:ind w:left="4320" w:hanging="180"/>
      </w:pPr>
    </w:lvl>
    <w:lvl w:ilvl="6" w:tplc="C64CD6E8">
      <w:start w:val="1"/>
      <w:numFmt w:val="decimal"/>
      <w:lvlText w:val="%7."/>
      <w:lvlJc w:val="left"/>
      <w:pPr>
        <w:ind w:left="5040" w:hanging="360"/>
      </w:pPr>
    </w:lvl>
    <w:lvl w:ilvl="7" w:tplc="27623354">
      <w:start w:val="1"/>
      <w:numFmt w:val="lowerLetter"/>
      <w:lvlText w:val="%8."/>
      <w:lvlJc w:val="left"/>
      <w:pPr>
        <w:ind w:left="5760" w:hanging="360"/>
      </w:pPr>
    </w:lvl>
    <w:lvl w:ilvl="8" w:tplc="6822663E">
      <w:start w:val="1"/>
      <w:numFmt w:val="lowerRoman"/>
      <w:lvlText w:val="%9."/>
      <w:lvlJc w:val="right"/>
      <w:pPr>
        <w:ind w:left="6480" w:hanging="180"/>
      </w:pPr>
    </w:lvl>
  </w:abstractNum>
  <w:abstractNum w:abstractNumId="3" w15:restartNumberingAfterBreak="0">
    <w:nsid w:val="6263D085"/>
    <w:multiLevelType w:val="hybridMultilevel"/>
    <w:tmpl w:val="00AE6344"/>
    <w:lvl w:ilvl="0" w:tplc="A8681B16">
      <w:start w:val="1"/>
      <w:numFmt w:val="decimal"/>
      <w:lvlText w:val="%1."/>
      <w:lvlJc w:val="left"/>
      <w:pPr>
        <w:ind w:left="720" w:hanging="360"/>
      </w:pPr>
    </w:lvl>
    <w:lvl w:ilvl="1" w:tplc="9722680C">
      <w:start w:val="1"/>
      <w:numFmt w:val="lowerLetter"/>
      <w:lvlText w:val="%2."/>
      <w:lvlJc w:val="left"/>
      <w:pPr>
        <w:ind w:left="1440" w:hanging="360"/>
      </w:pPr>
    </w:lvl>
    <w:lvl w:ilvl="2" w:tplc="066E2074">
      <w:start w:val="1"/>
      <w:numFmt w:val="lowerRoman"/>
      <w:lvlText w:val="%3."/>
      <w:lvlJc w:val="right"/>
      <w:pPr>
        <w:ind w:left="2160" w:hanging="180"/>
      </w:pPr>
    </w:lvl>
    <w:lvl w:ilvl="3" w:tplc="4F34D5F8">
      <w:start w:val="1"/>
      <w:numFmt w:val="decimal"/>
      <w:lvlText w:val="%4."/>
      <w:lvlJc w:val="left"/>
      <w:pPr>
        <w:ind w:left="2880" w:hanging="360"/>
      </w:pPr>
    </w:lvl>
    <w:lvl w:ilvl="4" w:tplc="036A3AB4">
      <w:start w:val="1"/>
      <w:numFmt w:val="lowerLetter"/>
      <w:lvlText w:val="%5."/>
      <w:lvlJc w:val="left"/>
      <w:pPr>
        <w:ind w:left="3600" w:hanging="360"/>
      </w:pPr>
    </w:lvl>
    <w:lvl w:ilvl="5" w:tplc="5A980660">
      <w:start w:val="1"/>
      <w:numFmt w:val="lowerRoman"/>
      <w:lvlText w:val="%6."/>
      <w:lvlJc w:val="right"/>
      <w:pPr>
        <w:ind w:left="4320" w:hanging="180"/>
      </w:pPr>
    </w:lvl>
    <w:lvl w:ilvl="6" w:tplc="003C7B8C">
      <w:start w:val="1"/>
      <w:numFmt w:val="decimal"/>
      <w:lvlText w:val="%7."/>
      <w:lvlJc w:val="left"/>
      <w:pPr>
        <w:ind w:left="5040" w:hanging="360"/>
      </w:pPr>
    </w:lvl>
    <w:lvl w:ilvl="7" w:tplc="143CA1FE">
      <w:start w:val="1"/>
      <w:numFmt w:val="lowerLetter"/>
      <w:lvlText w:val="%8."/>
      <w:lvlJc w:val="left"/>
      <w:pPr>
        <w:ind w:left="5760" w:hanging="360"/>
      </w:pPr>
    </w:lvl>
    <w:lvl w:ilvl="8" w:tplc="F884A63E">
      <w:start w:val="1"/>
      <w:numFmt w:val="lowerRoman"/>
      <w:lvlText w:val="%9."/>
      <w:lvlJc w:val="right"/>
      <w:pPr>
        <w:ind w:left="6480" w:hanging="180"/>
      </w:pPr>
    </w:lvl>
  </w:abstractNum>
  <w:abstractNum w:abstractNumId="4" w15:restartNumberingAfterBreak="0">
    <w:nsid w:val="64A81B94"/>
    <w:multiLevelType w:val="hybridMultilevel"/>
    <w:tmpl w:val="0C7C4DBE"/>
    <w:lvl w:ilvl="0" w:tplc="E172746A">
      <w:start w:val="3"/>
      <w:numFmt w:val="decimal"/>
      <w:lvlText w:val="%1."/>
      <w:lvlJc w:val="left"/>
      <w:pPr>
        <w:ind w:left="720" w:hanging="360"/>
      </w:pPr>
    </w:lvl>
    <w:lvl w:ilvl="1" w:tplc="71008CFE">
      <w:start w:val="1"/>
      <w:numFmt w:val="lowerLetter"/>
      <w:lvlText w:val="%2."/>
      <w:lvlJc w:val="left"/>
      <w:pPr>
        <w:ind w:left="1440" w:hanging="360"/>
      </w:pPr>
    </w:lvl>
    <w:lvl w:ilvl="2" w:tplc="7C982F44">
      <w:start w:val="1"/>
      <w:numFmt w:val="lowerRoman"/>
      <w:lvlText w:val="%3."/>
      <w:lvlJc w:val="right"/>
      <w:pPr>
        <w:ind w:left="2160" w:hanging="180"/>
      </w:pPr>
    </w:lvl>
    <w:lvl w:ilvl="3" w:tplc="9D80A918">
      <w:start w:val="1"/>
      <w:numFmt w:val="decimal"/>
      <w:lvlText w:val="%4."/>
      <w:lvlJc w:val="left"/>
      <w:pPr>
        <w:ind w:left="2880" w:hanging="360"/>
      </w:pPr>
    </w:lvl>
    <w:lvl w:ilvl="4" w:tplc="A332607C">
      <w:start w:val="1"/>
      <w:numFmt w:val="lowerLetter"/>
      <w:lvlText w:val="%5."/>
      <w:lvlJc w:val="left"/>
      <w:pPr>
        <w:ind w:left="3600" w:hanging="360"/>
      </w:pPr>
    </w:lvl>
    <w:lvl w:ilvl="5" w:tplc="0630B0DC">
      <w:start w:val="1"/>
      <w:numFmt w:val="lowerRoman"/>
      <w:lvlText w:val="%6."/>
      <w:lvlJc w:val="right"/>
      <w:pPr>
        <w:ind w:left="4320" w:hanging="180"/>
      </w:pPr>
    </w:lvl>
    <w:lvl w:ilvl="6" w:tplc="55A058AE">
      <w:start w:val="1"/>
      <w:numFmt w:val="decimal"/>
      <w:lvlText w:val="%7."/>
      <w:lvlJc w:val="left"/>
      <w:pPr>
        <w:ind w:left="5040" w:hanging="360"/>
      </w:pPr>
    </w:lvl>
    <w:lvl w:ilvl="7" w:tplc="75FCD89A">
      <w:start w:val="1"/>
      <w:numFmt w:val="lowerLetter"/>
      <w:lvlText w:val="%8."/>
      <w:lvlJc w:val="left"/>
      <w:pPr>
        <w:ind w:left="5760" w:hanging="360"/>
      </w:pPr>
    </w:lvl>
    <w:lvl w:ilvl="8" w:tplc="1F2C204C">
      <w:start w:val="1"/>
      <w:numFmt w:val="lowerRoman"/>
      <w:lvlText w:val="%9."/>
      <w:lvlJc w:val="right"/>
      <w:pPr>
        <w:ind w:left="6480" w:hanging="180"/>
      </w:pPr>
    </w:lvl>
  </w:abstractNum>
  <w:abstractNum w:abstractNumId="5" w15:restartNumberingAfterBreak="0">
    <w:nsid w:val="78E4045F"/>
    <w:multiLevelType w:val="hybridMultilevel"/>
    <w:tmpl w:val="40D8F914"/>
    <w:lvl w:ilvl="0" w:tplc="34364990">
      <w:start w:val="1"/>
      <w:numFmt w:val="bullet"/>
      <w:lvlText w:val=""/>
      <w:lvlJc w:val="left"/>
      <w:pPr>
        <w:ind w:left="720" w:hanging="360"/>
      </w:pPr>
      <w:rPr>
        <w:rFonts w:ascii="Symbol" w:hAnsi="Symbol" w:hint="default"/>
      </w:rPr>
    </w:lvl>
    <w:lvl w:ilvl="1" w:tplc="A4FA89D2">
      <w:start w:val="1"/>
      <w:numFmt w:val="bullet"/>
      <w:lvlText w:val="o"/>
      <w:lvlJc w:val="left"/>
      <w:pPr>
        <w:ind w:left="1440" w:hanging="360"/>
      </w:pPr>
      <w:rPr>
        <w:rFonts w:ascii="Courier New" w:hAnsi="Courier New" w:hint="default"/>
      </w:rPr>
    </w:lvl>
    <w:lvl w:ilvl="2" w:tplc="E63E82FE">
      <w:start w:val="1"/>
      <w:numFmt w:val="bullet"/>
      <w:lvlText w:val=""/>
      <w:lvlJc w:val="left"/>
      <w:pPr>
        <w:ind w:left="2160" w:hanging="360"/>
      </w:pPr>
      <w:rPr>
        <w:rFonts w:ascii="Wingdings" w:hAnsi="Wingdings" w:hint="default"/>
      </w:rPr>
    </w:lvl>
    <w:lvl w:ilvl="3" w:tplc="A7B8E924">
      <w:start w:val="1"/>
      <w:numFmt w:val="bullet"/>
      <w:lvlText w:val=""/>
      <w:lvlJc w:val="left"/>
      <w:pPr>
        <w:ind w:left="2880" w:hanging="360"/>
      </w:pPr>
      <w:rPr>
        <w:rFonts w:ascii="Symbol" w:hAnsi="Symbol" w:hint="default"/>
      </w:rPr>
    </w:lvl>
    <w:lvl w:ilvl="4" w:tplc="CF2C69D4">
      <w:start w:val="1"/>
      <w:numFmt w:val="bullet"/>
      <w:lvlText w:val="o"/>
      <w:lvlJc w:val="left"/>
      <w:pPr>
        <w:ind w:left="3600" w:hanging="360"/>
      </w:pPr>
      <w:rPr>
        <w:rFonts w:ascii="Courier New" w:hAnsi="Courier New" w:hint="default"/>
      </w:rPr>
    </w:lvl>
    <w:lvl w:ilvl="5" w:tplc="75A0D91E">
      <w:start w:val="1"/>
      <w:numFmt w:val="bullet"/>
      <w:lvlText w:val=""/>
      <w:lvlJc w:val="left"/>
      <w:pPr>
        <w:ind w:left="4320" w:hanging="360"/>
      </w:pPr>
      <w:rPr>
        <w:rFonts w:ascii="Wingdings" w:hAnsi="Wingdings" w:hint="default"/>
      </w:rPr>
    </w:lvl>
    <w:lvl w:ilvl="6" w:tplc="02921B70">
      <w:start w:val="1"/>
      <w:numFmt w:val="bullet"/>
      <w:lvlText w:val=""/>
      <w:lvlJc w:val="left"/>
      <w:pPr>
        <w:ind w:left="5040" w:hanging="360"/>
      </w:pPr>
      <w:rPr>
        <w:rFonts w:ascii="Symbol" w:hAnsi="Symbol" w:hint="default"/>
      </w:rPr>
    </w:lvl>
    <w:lvl w:ilvl="7" w:tplc="E35E2F90">
      <w:start w:val="1"/>
      <w:numFmt w:val="bullet"/>
      <w:lvlText w:val="o"/>
      <w:lvlJc w:val="left"/>
      <w:pPr>
        <w:ind w:left="5760" w:hanging="360"/>
      </w:pPr>
      <w:rPr>
        <w:rFonts w:ascii="Courier New" w:hAnsi="Courier New" w:hint="default"/>
      </w:rPr>
    </w:lvl>
    <w:lvl w:ilvl="8" w:tplc="356AA618">
      <w:start w:val="1"/>
      <w:numFmt w:val="bullet"/>
      <w:lvlText w:val=""/>
      <w:lvlJc w:val="left"/>
      <w:pPr>
        <w:ind w:left="6480" w:hanging="360"/>
      </w:pPr>
      <w:rPr>
        <w:rFonts w:ascii="Wingdings" w:hAnsi="Wingdings" w:hint="default"/>
      </w:rPr>
    </w:lvl>
  </w:abstractNum>
  <w:abstractNum w:abstractNumId="6" w15:restartNumberingAfterBreak="0">
    <w:nsid w:val="7D33A518"/>
    <w:multiLevelType w:val="hybridMultilevel"/>
    <w:tmpl w:val="BB4AA8D8"/>
    <w:lvl w:ilvl="0" w:tplc="1ABE2B28">
      <w:start w:val="4"/>
      <w:numFmt w:val="decimal"/>
      <w:lvlText w:val="%1."/>
      <w:lvlJc w:val="left"/>
      <w:pPr>
        <w:ind w:left="720" w:hanging="360"/>
      </w:pPr>
    </w:lvl>
    <w:lvl w:ilvl="1" w:tplc="252A2A08">
      <w:start w:val="1"/>
      <w:numFmt w:val="lowerLetter"/>
      <w:lvlText w:val="%2."/>
      <w:lvlJc w:val="left"/>
      <w:pPr>
        <w:ind w:left="1440" w:hanging="360"/>
      </w:pPr>
    </w:lvl>
    <w:lvl w:ilvl="2" w:tplc="0130CCB6">
      <w:start w:val="1"/>
      <w:numFmt w:val="lowerRoman"/>
      <w:lvlText w:val="%3."/>
      <w:lvlJc w:val="right"/>
      <w:pPr>
        <w:ind w:left="2160" w:hanging="180"/>
      </w:pPr>
    </w:lvl>
    <w:lvl w:ilvl="3" w:tplc="E2FC6D02">
      <w:start w:val="1"/>
      <w:numFmt w:val="decimal"/>
      <w:lvlText w:val="%4."/>
      <w:lvlJc w:val="left"/>
      <w:pPr>
        <w:ind w:left="2880" w:hanging="360"/>
      </w:pPr>
    </w:lvl>
    <w:lvl w:ilvl="4" w:tplc="4B904AFE">
      <w:start w:val="1"/>
      <w:numFmt w:val="lowerLetter"/>
      <w:lvlText w:val="%5."/>
      <w:lvlJc w:val="left"/>
      <w:pPr>
        <w:ind w:left="3600" w:hanging="360"/>
      </w:pPr>
    </w:lvl>
    <w:lvl w:ilvl="5" w:tplc="7966CD2E">
      <w:start w:val="1"/>
      <w:numFmt w:val="lowerRoman"/>
      <w:lvlText w:val="%6."/>
      <w:lvlJc w:val="right"/>
      <w:pPr>
        <w:ind w:left="4320" w:hanging="180"/>
      </w:pPr>
    </w:lvl>
    <w:lvl w:ilvl="6" w:tplc="D228FACE">
      <w:start w:val="1"/>
      <w:numFmt w:val="decimal"/>
      <w:lvlText w:val="%7."/>
      <w:lvlJc w:val="left"/>
      <w:pPr>
        <w:ind w:left="5040" w:hanging="360"/>
      </w:pPr>
    </w:lvl>
    <w:lvl w:ilvl="7" w:tplc="63BEDCA4">
      <w:start w:val="1"/>
      <w:numFmt w:val="lowerLetter"/>
      <w:lvlText w:val="%8."/>
      <w:lvlJc w:val="left"/>
      <w:pPr>
        <w:ind w:left="5760" w:hanging="360"/>
      </w:pPr>
    </w:lvl>
    <w:lvl w:ilvl="8" w:tplc="315019F8">
      <w:start w:val="1"/>
      <w:numFmt w:val="lowerRoman"/>
      <w:lvlText w:val="%9."/>
      <w:lvlJc w:val="right"/>
      <w:pPr>
        <w:ind w:left="6480" w:hanging="180"/>
      </w:pPr>
    </w:lvl>
  </w:abstractNum>
  <w:abstractNum w:abstractNumId="7" w15:restartNumberingAfterBreak="0">
    <w:nsid w:val="7D98D0DF"/>
    <w:multiLevelType w:val="hybridMultilevel"/>
    <w:tmpl w:val="C5B8A5A4"/>
    <w:lvl w:ilvl="0" w:tplc="12F46A52">
      <w:start w:val="5"/>
      <w:numFmt w:val="decimal"/>
      <w:lvlText w:val="%1."/>
      <w:lvlJc w:val="left"/>
      <w:pPr>
        <w:ind w:left="720" w:hanging="360"/>
      </w:pPr>
    </w:lvl>
    <w:lvl w:ilvl="1" w:tplc="4FDC0D26">
      <w:start w:val="1"/>
      <w:numFmt w:val="lowerLetter"/>
      <w:lvlText w:val="%2."/>
      <w:lvlJc w:val="left"/>
      <w:pPr>
        <w:ind w:left="1440" w:hanging="360"/>
      </w:pPr>
    </w:lvl>
    <w:lvl w:ilvl="2" w:tplc="E8C8BF96">
      <w:start w:val="1"/>
      <w:numFmt w:val="lowerRoman"/>
      <w:lvlText w:val="%3."/>
      <w:lvlJc w:val="right"/>
      <w:pPr>
        <w:ind w:left="2160" w:hanging="180"/>
      </w:pPr>
    </w:lvl>
    <w:lvl w:ilvl="3" w:tplc="78ACCD10">
      <w:start w:val="1"/>
      <w:numFmt w:val="decimal"/>
      <w:lvlText w:val="%4."/>
      <w:lvlJc w:val="left"/>
      <w:pPr>
        <w:ind w:left="2880" w:hanging="360"/>
      </w:pPr>
    </w:lvl>
    <w:lvl w:ilvl="4" w:tplc="8176EE24">
      <w:start w:val="1"/>
      <w:numFmt w:val="lowerLetter"/>
      <w:lvlText w:val="%5."/>
      <w:lvlJc w:val="left"/>
      <w:pPr>
        <w:ind w:left="3600" w:hanging="360"/>
      </w:pPr>
    </w:lvl>
    <w:lvl w:ilvl="5" w:tplc="7BD4E858">
      <w:start w:val="1"/>
      <w:numFmt w:val="lowerRoman"/>
      <w:lvlText w:val="%6."/>
      <w:lvlJc w:val="right"/>
      <w:pPr>
        <w:ind w:left="4320" w:hanging="180"/>
      </w:pPr>
    </w:lvl>
    <w:lvl w:ilvl="6" w:tplc="0664660E">
      <w:start w:val="1"/>
      <w:numFmt w:val="decimal"/>
      <w:lvlText w:val="%7."/>
      <w:lvlJc w:val="left"/>
      <w:pPr>
        <w:ind w:left="5040" w:hanging="360"/>
      </w:pPr>
    </w:lvl>
    <w:lvl w:ilvl="7" w:tplc="958EF53A">
      <w:start w:val="1"/>
      <w:numFmt w:val="lowerLetter"/>
      <w:lvlText w:val="%8."/>
      <w:lvlJc w:val="left"/>
      <w:pPr>
        <w:ind w:left="5760" w:hanging="360"/>
      </w:pPr>
    </w:lvl>
    <w:lvl w:ilvl="8" w:tplc="74287E1E">
      <w:start w:val="1"/>
      <w:numFmt w:val="lowerRoman"/>
      <w:lvlText w:val="%9."/>
      <w:lvlJc w:val="right"/>
      <w:pPr>
        <w:ind w:left="6480" w:hanging="180"/>
      </w:pPr>
    </w:lvl>
  </w:abstractNum>
  <w:num w:numId="1" w16cid:durableId="2103139777">
    <w:abstractNumId w:val="1"/>
  </w:num>
  <w:num w:numId="2" w16cid:durableId="382487248">
    <w:abstractNumId w:val="0"/>
  </w:num>
  <w:num w:numId="3" w16cid:durableId="1535655840">
    <w:abstractNumId w:val="7"/>
  </w:num>
  <w:num w:numId="4" w16cid:durableId="329796047">
    <w:abstractNumId w:val="6"/>
  </w:num>
  <w:num w:numId="5" w16cid:durableId="556287022">
    <w:abstractNumId w:val="4"/>
  </w:num>
  <w:num w:numId="6" w16cid:durableId="825711198">
    <w:abstractNumId w:val="2"/>
  </w:num>
  <w:num w:numId="7" w16cid:durableId="984816291">
    <w:abstractNumId w:val="3"/>
  </w:num>
  <w:num w:numId="8" w16cid:durableId="29448318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E674DE9"/>
    <w:rsid w:val="000929C8"/>
    <w:rsid w:val="000D1803"/>
    <w:rsid w:val="0015152C"/>
    <w:rsid w:val="002039DE"/>
    <w:rsid w:val="004F27D9"/>
    <w:rsid w:val="00507359"/>
    <w:rsid w:val="00544D0A"/>
    <w:rsid w:val="007A6C52"/>
    <w:rsid w:val="00916742"/>
    <w:rsid w:val="00AD7065"/>
    <w:rsid w:val="00C96FB9"/>
    <w:rsid w:val="00D473E1"/>
    <w:rsid w:val="00D63401"/>
    <w:rsid w:val="00F9C243"/>
    <w:rsid w:val="00FB7BDC"/>
    <w:rsid w:val="0183DA82"/>
    <w:rsid w:val="02FCE9D9"/>
    <w:rsid w:val="04316305"/>
    <w:rsid w:val="05B116AC"/>
    <w:rsid w:val="05B31F76"/>
    <w:rsid w:val="066B66A3"/>
    <w:rsid w:val="06ACC725"/>
    <w:rsid w:val="06FF6183"/>
    <w:rsid w:val="08F0A4F4"/>
    <w:rsid w:val="0A9DB02C"/>
    <w:rsid w:val="0FCA16A1"/>
    <w:rsid w:val="103A810E"/>
    <w:rsid w:val="11EF79CC"/>
    <w:rsid w:val="12225603"/>
    <w:rsid w:val="12A1DC3D"/>
    <w:rsid w:val="15AC7AE3"/>
    <w:rsid w:val="19111DC1"/>
    <w:rsid w:val="1D8F1BD4"/>
    <w:rsid w:val="1DF39EAC"/>
    <w:rsid w:val="212B3F6E"/>
    <w:rsid w:val="22628CF7"/>
    <w:rsid w:val="232D4DDA"/>
    <w:rsid w:val="24207048"/>
    <w:rsid w:val="2516C0FD"/>
    <w:rsid w:val="26A40FFD"/>
    <w:rsid w:val="27463EB8"/>
    <w:rsid w:val="279A80F2"/>
    <w:rsid w:val="284DD2D3"/>
    <w:rsid w:val="28A7F22E"/>
    <w:rsid w:val="2C115CC3"/>
    <w:rsid w:val="2E69646C"/>
    <w:rsid w:val="2EE4209E"/>
    <w:rsid w:val="30659079"/>
    <w:rsid w:val="31C2359B"/>
    <w:rsid w:val="325286C7"/>
    <w:rsid w:val="32A6DD33"/>
    <w:rsid w:val="33534B57"/>
    <w:rsid w:val="3415F140"/>
    <w:rsid w:val="34EF1BB8"/>
    <w:rsid w:val="35B83F09"/>
    <w:rsid w:val="35E40F42"/>
    <w:rsid w:val="35F489BC"/>
    <w:rsid w:val="362DFCB8"/>
    <w:rsid w:val="37A019B5"/>
    <w:rsid w:val="389A44DF"/>
    <w:rsid w:val="3B89FAD0"/>
    <w:rsid w:val="3C72DB08"/>
    <w:rsid w:val="3F5DB800"/>
    <w:rsid w:val="45DB4502"/>
    <w:rsid w:val="47C6C886"/>
    <w:rsid w:val="496A866D"/>
    <w:rsid w:val="4AFE6948"/>
    <w:rsid w:val="4B1791A5"/>
    <w:rsid w:val="4D183EED"/>
    <w:rsid w:val="4D3E7DD9"/>
    <w:rsid w:val="4E123F51"/>
    <w:rsid w:val="4E3DF790"/>
    <w:rsid w:val="4ED9E993"/>
    <w:rsid w:val="50AC5604"/>
    <w:rsid w:val="513DCAB7"/>
    <w:rsid w:val="516DAACC"/>
    <w:rsid w:val="51759852"/>
    <w:rsid w:val="54553D71"/>
    <w:rsid w:val="54AD3914"/>
    <w:rsid w:val="54C37EA7"/>
    <w:rsid w:val="55133F5D"/>
    <w:rsid w:val="5678805E"/>
    <w:rsid w:val="570795B1"/>
    <w:rsid w:val="57D7AE14"/>
    <w:rsid w:val="57E4D9D6"/>
    <w:rsid w:val="58A64C0F"/>
    <w:rsid w:val="5978BCB1"/>
    <w:rsid w:val="5A2CBB9A"/>
    <w:rsid w:val="5A3FD7C3"/>
    <w:rsid w:val="5AD15C8B"/>
    <w:rsid w:val="5B148D12"/>
    <w:rsid w:val="5B1C7A98"/>
    <w:rsid w:val="5BFE07E3"/>
    <w:rsid w:val="5C6D2CEC"/>
    <w:rsid w:val="5CE2F137"/>
    <w:rsid w:val="5E541B5A"/>
    <w:rsid w:val="5E674DE9"/>
    <w:rsid w:val="5E703814"/>
    <w:rsid w:val="5F158D93"/>
    <w:rsid w:val="5FA4CDAE"/>
    <w:rsid w:val="5FE7FE35"/>
    <w:rsid w:val="621E05C4"/>
    <w:rsid w:val="63278C7D"/>
    <w:rsid w:val="6496A1C2"/>
    <w:rsid w:val="66A7B339"/>
    <w:rsid w:val="670FF735"/>
    <w:rsid w:val="67209F78"/>
    <w:rsid w:val="68BC6FD9"/>
    <w:rsid w:val="695DE8D6"/>
    <w:rsid w:val="6987FAA7"/>
    <w:rsid w:val="69FC0440"/>
    <w:rsid w:val="6A58403A"/>
    <w:rsid w:val="6A7DBA9E"/>
    <w:rsid w:val="6CCE6EC3"/>
    <w:rsid w:val="6E9CCC4C"/>
    <w:rsid w:val="6F63387D"/>
    <w:rsid w:val="6F928241"/>
    <w:rsid w:val="7054618A"/>
    <w:rsid w:val="70C781BE"/>
    <w:rsid w:val="726B3FA5"/>
    <w:rsid w:val="727C7A7C"/>
    <w:rsid w:val="733DB047"/>
    <w:rsid w:val="73504A9C"/>
    <w:rsid w:val="7736C342"/>
    <w:rsid w:val="78770261"/>
    <w:rsid w:val="7913415B"/>
    <w:rsid w:val="7A76518A"/>
    <w:rsid w:val="7B7361CE"/>
    <w:rsid w:val="7BAC589C"/>
    <w:rsid w:val="7CC7A0F2"/>
    <w:rsid w:val="7DBF2D23"/>
    <w:rsid w:val="7EA1B5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74DE9"/>
  <w15:chartTrackingRefBased/>
  <w15:docId w15:val="{1F945B11-27A9-4592-8B90-96D28726F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pPr>
      <w:ind w:left="720"/>
      <w:contextualSpacing/>
    </w:pPr>
  </w:style>
  <w:style w:type="character" w:customStyle="1" w:styleId="Heading5Char">
    <w:name w:val="Heading 5 Char"/>
    <w:basedOn w:val="DefaultParagraphFont"/>
    <w:link w:val="Heading5"/>
    <w:uiPriority w:val="9"/>
    <w:rPr>
      <w:rFonts w:asciiTheme="majorHAnsi" w:eastAsiaTheme="majorEastAsia" w:hAnsiTheme="majorHAnsi" w:cstheme="majorBidi"/>
      <w:color w:val="2F5496" w:themeColor="accent1" w:themeShade="BF"/>
    </w:r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0D18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orymaps.arcgis.com/collections/9e57bb4b3d4c443889392b725ad2ae46"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Fiona@fcct.sc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339E92952E2C41A6A47100B42CC2F7" ma:contentTypeVersion="9" ma:contentTypeDescription="Create a new document." ma:contentTypeScope="" ma:versionID="3496720f7c99f00afe44ff2205937485">
  <xsd:schema xmlns:xsd="http://www.w3.org/2001/XMLSchema" xmlns:xs="http://www.w3.org/2001/XMLSchema" xmlns:p="http://schemas.microsoft.com/office/2006/metadata/properties" xmlns:ns2="c6840e26-1830-463e-8531-b4e0f0d12350" xmlns:ns3="26f2d513-d619-498c-81a2-9e755bb0c763" targetNamespace="http://schemas.microsoft.com/office/2006/metadata/properties" ma:root="true" ma:fieldsID="7e8cd28e23397fcef14228b261a26aea" ns2:_="" ns3:_="">
    <xsd:import namespace="c6840e26-1830-463e-8531-b4e0f0d12350"/>
    <xsd:import namespace="26f2d513-d619-498c-81a2-9e755bb0c76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DateTake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840e26-1830-463e-8531-b4e0f0d123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4a149de6-196a-4173-9509-c05e72695318"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f2d513-d619-498c-81a2-9e755bb0c763"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ec21900-71f4-49c2-837d-21c9dc238f0c}" ma:internalName="TaxCatchAll" ma:showField="CatchAllData" ma:web="26f2d513-d619-498c-81a2-9e755bb0c7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6840e26-1830-463e-8531-b4e0f0d12350">
      <Terms xmlns="http://schemas.microsoft.com/office/infopath/2007/PartnerControls"/>
    </lcf76f155ced4ddcb4097134ff3c332f>
    <TaxCatchAll xmlns="26f2d513-d619-498c-81a2-9e755bb0c76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208C4F-738E-4584-99EE-539E1BF980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840e26-1830-463e-8531-b4e0f0d12350"/>
    <ds:schemaRef ds:uri="26f2d513-d619-498c-81a2-9e755bb0c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D79710-EA87-48E6-8A97-18C46785D619}">
  <ds:schemaRefs>
    <ds:schemaRef ds:uri="http://schemas.microsoft.com/office/2006/metadata/properties"/>
    <ds:schemaRef ds:uri="http://schemas.microsoft.com/office/infopath/2007/PartnerControls"/>
    <ds:schemaRef ds:uri="c6840e26-1830-463e-8531-b4e0f0d12350"/>
    <ds:schemaRef ds:uri="26f2d513-d619-498c-81a2-9e755bb0c763"/>
  </ds:schemaRefs>
</ds:datastoreItem>
</file>

<file path=customXml/itemProps3.xml><?xml version="1.0" encoding="utf-8"?>
<ds:datastoreItem xmlns:ds="http://schemas.openxmlformats.org/officeDocument/2006/customXml" ds:itemID="{16E80540-0095-43DF-9ECD-B38F5CEB30F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807</Words>
  <Characters>4606</Characters>
  <Application>Microsoft Office Word</Application>
  <DocSecurity>0</DocSecurity>
  <Lines>38</Lines>
  <Paragraphs>10</Paragraphs>
  <ScaleCrop>false</ScaleCrop>
  <Company/>
  <LinksUpToDate>false</LinksUpToDate>
  <CharactersWithSpaces>5403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Mueller</dc:creator>
  <cp:keywords/>
  <dc:description/>
  <cp:lastModifiedBy>Fiona Lough</cp:lastModifiedBy>
  <cp:revision>14</cp:revision>
  <dcterms:created xsi:type="dcterms:W3CDTF">2023-07-11T07:14:00Z</dcterms:created>
  <dcterms:modified xsi:type="dcterms:W3CDTF">2023-07-11T07:21:00Z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0x01010039339E92952E2C41A6A47100B42CC2F7</vt:lpwstr>
  </property>
</Properties>
</file>